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4F7" w:rsidRPr="00E379DB" w:rsidRDefault="00C174F7" w:rsidP="009E0B3A">
      <w:pPr>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Seminar1 Culture, its place and a role in life and activity of the person.</w:t>
      </w:r>
    </w:p>
    <w:p w:rsidR="00C174F7" w:rsidRPr="00E379DB" w:rsidRDefault="00C174F7" w:rsidP="009E0B3A">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to get acquainted with the main approaches to determination of culture, functions of culture, to understand culture as system, to distinguish ethnic and national cultures</w:t>
      </w:r>
    </w:p>
    <w:p w:rsidR="00C174F7" w:rsidRPr="00E379DB" w:rsidRDefault="00C174F7" w:rsidP="009E0B3A">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culture, ethnic and national culture, counterculture, subculture</w:t>
      </w:r>
    </w:p>
    <w:p w:rsidR="00C174F7" w:rsidRPr="00E379DB" w:rsidRDefault="00C174F7" w:rsidP="009E0B3A">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Variety of approaches to determination of essence </w:t>
      </w:r>
      <w:r w:rsidR="009E0B3A" w:rsidRPr="00E379DB">
        <w:rPr>
          <w:rFonts w:ascii="Times New Roman" w:hAnsi="Times New Roman" w:cs="Times New Roman"/>
          <w:sz w:val="24"/>
          <w:szCs w:val="24"/>
          <w:lang w:val="en-US"/>
        </w:rPr>
        <w:t>of culture. F. Boas, L. Whyte, Z</w:t>
      </w:r>
      <w:r w:rsidRPr="00E379DB">
        <w:rPr>
          <w:rFonts w:ascii="Times New Roman" w:hAnsi="Times New Roman" w:cs="Times New Roman"/>
          <w:sz w:val="24"/>
          <w:szCs w:val="24"/>
          <w:lang w:val="en-US"/>
        </w:rPr>
        <w:t xml:space="preserve">. Freud, K. </w:t>
      </w:r>
      <w:proofErr w:type="spellStart"/>
      <w:r w:rsidRPr="00E379DB">
        <w:rPr>
          <w:rFonts w:ascii="Times New Roman" w:hAnsi="Times New Roman" w:cs="Times New Roman"/>
          <w:sz w:val="24"/>
          <w:szCs w:val="24"/>
          <w:lang w:val="en-US"/>
        </w:rPr>
        <w:t>Lévi</w:t>
      </w:r>
      <w:proofErr w:type="spellEnd"/>
      <w:r w:rsidRPr="00E379DB">
        <w:rPr>
          <w:rFonts w:ascii="Times New Roman" w:hAnsi="Times New Roman" w:cs="Times New Roman"/>
          <w:sz w:val="24"/>
          <w:szCs w:val="24"/>
          <w:lang w:val="en-US"/>
        </w:rPr>
        <w:t>-Strauss's concepts, etc.</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Culture as system. </w:t>
      </w:r>
      <w:proofErr w:type="gramStart"/>
      <w:r w:rsidRPr="00E379DB">
        <w:rPr>
          <w:rFonts w:ascii="Times New Roman" w:hAnsi="Times New Roman" w:cs="Times New Roman"/>
          <w:sz w:val="24"/>
          <w:szCs w:val="24"/>
          <w:lang w:val="en-US"/>
        </w:rPr>
        <w:t>Functions of culture.</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3. Local cultures: ethnic and national cultures.</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Subculture. </w:t>
      </w:r>
      <w:proofErr w:type="gramStart"/>
      <w:r w:rsidRPr="00E379DB">
        <w:rPr>
          <w:rFonts w:ascii="Times New Roman" w:hAnsi="Times New Roman" w:cs="Times New Roman"/>
          <w:sz w:val="24"/>
          <w:szCs w:val="24"/>
          <w:lang w:val="en-US"/>
        </w:rPr>
        <w:t>Counterculture.</w:t>
      </w:r>
      <w:proofErr w:type="gramEnd"/>
    </w:p>
    <w:p w:rsidR="00C174F7" w:rsidRPr="00E379DB" w:rsidRDefault="00C174F7" w:rsidP="009E0B3A">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Zholdubayeva</w:t>
      </w:r>
      <w:proofErr w:type="spellEnd"/>
      <w:r w:rsidRPr="00E379DB">
        <w:rPr>
          <w:rFonts w:ascii="Times New Roman" w:hAnsi="Times New Roman" w:cs="Times New Roman"/>
          <w:sz w:val="24"/>
          <w:szCs w:val="24"/>
          <w:lang w:val="en-US"/>
        </w:rPr>
        <w:t xml:space="preserve"> A.K. Cultural science: practical work.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Treasury of al-</w:t>
      </w:r>
      <w:proofErr w:type="spellStart"/>
      <w:r w:rsidRPr="00E379DB">
        <w:rPr>
          <w:rFonts w:ascii="Times New Roman" w:hAnsi="Times New Roman" w:cs="Times New Roman"/>
          <w:sz w:val="24"/>
          <w:szCs w:val="24"/>
          <w:lang w:val="en-US"/>
        </w:rPr>
        <w:t>Farabi</w:t>
      </w:r>
      <w:proofErr w:type="spellEnd"/>
      <w:r w:rsidRPr="00E379DB">
        <w:rPr>
          <w:rFonts w:ascii="Times New Roman" w:hAnsi="Times New Roman" w:cs="Times New Roman"/>
          <w:sz w:val="24"/>
          <w:szCs w:val="24"/>
          <w:lang w:val="en-US"/>
        </w:rPr>
        <w:t>, 2014.</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proofErr w:type="spellStart"/>
      <w:r w:rsidRPr="00E379DB">
        <w:rPr>
          <w:rFonts w:ascii="Times New Roman" w:hAnsi="Times New Roman" w:cs="Times New Roman"/>
          <w:sz w:val="24"/>
          <w:szCs w:val="24"/>
          <w:lang w:val="en-US"/>
        </w:rPr>
        <w:t>Nurzhanov</w:t>
      </w:r>
      <w:proofErr w:type="spellEnd"/>
      <w:r w:rsidRPr="00E379DB">
        <w:rPr>
          <w:rFonts w:ascii="Times New Roman" w:hAnsi="Times New Roman" w:cs="Times New Roman"/>
          <w:sz w:val="24"/>
          <w:szCs w:val="24"/>
          <w:lang w:val="en-US"/>
        </w:rPr>
        <w:t xml:space="preserve"> B.G., </w:t>
      </w:r>
      <w:proofErr w:type="spellStart"/>
      <w:r w:rsidRPr="00E379DB">
        <w:rPr>
          <w:rFonts w:ascii="Times New Roman" w:hAnsi="Times New Roman" w:cs="Times New Roman"/>
          <w:sz w:val="24"/>
          <w:szCs w:val="24"/>
          <w:lang w:val="en-US"/>
        </w:rPr>
        <w:t>Erzhanova</w:t>
      </w:r>
      <w:proofErr w:type="spellEnd"/>
      <w:r w:rsidRPr="00E379DB">
        <w:rPr>
          <w:rFonts w:ascii="Times New Roman" w:hAnsi="Times New Roman" w:cs="Times New Roman"/>
          <w:sz w:val="24"/>
          <w:szCs w:val="24"/>
          <w:lang w:val="en-US"/>
        </w:rPr>
        <w:t xml:space="preserve"> A.M. Cultural science.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2011.</w:t>
      </w:r>
    </w:p>
    <w:p w:rsidR="00C174F7"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w:t>
      </w:r>
      <w:r w:rsidR="00C174F7" w:rsidRPr="00E379DB">
        <w:rPr>
          <w:rFonts w:ascii="Times New Roman" w:hAnsi="Times New Roman" w:cs="Times New Roman"/>
          <w:sz w:val="24"/>
          <w:szCs w:val="24"/>
          <w:lang w:val="en-US"/>
        </w:rPr>
        <w:t xml:space="preserve"> </w:t>
      </w:r>
      <w:proofErr w:type="spellStart"/>
      <w:r w:rsidR="00C174F7" w:rsidRPr="00E379DB">
        <w:rPr>
          <w:rFonts w:ascii="Times New Roman" w:hAnsi="Times New Roman" w:cs="Times New Roman"/>
          <w:sz w:val="24"/>
          <w:szCs w:val="24"/>
          <w:lang w:val="en-US"/>
        </w:rPr>
        <w:t>Grushevitskaya</w:t>
      </w:r>
      <w:proofErr w:type="spellEnd"/>
      <w:r w:rsidR="00C174F7" w:rsidRPr="00E379DB">
        <w:rPr>
          <w:rFonts w:ascii="Times New Roman" w:hAnsi="Times New Roman" w:cs="Times New Roman"/>
          <w:sz w:val="24"/>
          <w:szCs w:val="24"/>
          <w:lang w:val="en-US"/>
        </w:rPr>
        <w:t xml:space="preserve"> T. G. Cultural science: studies. </w:t>
      </w:r>
      <w:proofErr w:type="gramStart"/>
      <w:r w:rsidR="00C174F7" w:rsidRPr="00E379DB">
        <w:rPr>
          <w:rFonts w:ascii="Times New Roman" w:hAnsi="Times New Roman" w:cs="Times New Roman"/>
          <w:sz w:val="24"/>
          <w:szCs w:val="24"/>
          <w:lang w:val="en-US"/>
        </w:rPr>
        <w:t>grant</w:t>
      </w:r>
      <w:proofErr w:type="gramEnd"/>
      <w:r w:rsidR="00C174F7" w:rsidRPr="00E379DB">
        <w:rPr>
          <w:rFonts w:ascii="Times New Roman" w:hAnsi="Times New Roman" w:cs="Times New Roman"/>
          <w:sz w:val="24"/>
          <w:szCs w:val="24"/>
          <w:lang w:val="en-US"/>
        </w:rPr>
        <w:t xml:space="preserve"> / T.G. </w:t>
      </w:r>
      <w:proofErr w:type="spellStart"/>
      <w:r w:rsidR="00C174F7" w:rsidRPr="00E379DB">
        <w:rPr>
          <w:rFonts w:ascii="Times New Roman" w:hAnsi="Times New Roman" w:cs="Times New Roman"/>
          <w:sz w:val="24"/>
          <w:szCs w:val="24"/>
          <w:lang w:val="en-US"/>
        </w:rPr>
        <w:t>Grushevitskaya</w:t>
      </w:r>
      <w:proofErr w:type="spellEnd"/>
      <w:r w:rsidR="00C174F7" w:rsidRPr="00E379DB">
        <w:rPr>
          <w:rFonts w:ascii="Times New Roman" w:hAnsi="Times New Roman" w:cs="Times New Roman"/>
          <w:sz w:val="24"/>
          <w:szCs w:val="24"/>
          <w:lang w:val="en-US"/>
        </w:rPr>
        <w:t xml:space="preserve">, A.P. </w:t>
      </w:r>
      <w:proofErr w:type="spellStart"/>
      <w:r w:rsidR="00C174F7" w:rsidRPr="00E379DB">
        <w:rPr>
          <w:rFonts w:ascii="Times New Roman" w:hAnsi="Times New Roman" w:cs="Times New Roman"/>
          <w:sz w:val="24"/>
          <w:szCs w:val="24"/>
          <w:lang w:val="en-US"/>
        </w:rPr>
        <w:t>Sadokhin</w:t>
      </w:r>
      <w:proofErr w:type="spellEnd"/>
      <w:r w:rsidR="00C174F7" w:rsidRPr="00E379DB">
        <w:rPr>
          <w:rFonts w:ascii="Times New Roman" w:hAnsi="Times New Roman" w:cs="Times New Roman"/>
          <w:sz w:val="24"/>
          <w:szCs w:val="24"/>
          <w:lang w:val="en-US"/>
        </w:rPr>
        <w:t xml:space="preserve">. – M.: Alpha M: INFRA-M, 2015. </w:t>
      </w:r>
    </w:p>
    <w:p w:rsidR="00C174F7"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Cultural science: studies.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A.S. </w:t>
      </w:r>
      <w:proofErr w:type="spellStart"/>
      <w:r w:rsidRPr="00E379DB">
        <w:rPr>
          <w:rFonts w:ascii="Times New Roman" w:hAnsi="Times New Roman" w:cs="Times New Roman"/>
          <w:sz w:val="24"/>
          <w:szCs w:val="24"/>
          <w:lang w:val="en-US"/>
        </w:rPr>
        <w:t>Mamontov</w:t>
      </w:r>
      <w:proofErr w:type="spellEnd"/>
      <w:r w:rsidRPr="00E379DB">
        <w:rPr>
          <w:rFonts w:ascii="Times New Roman" w:hAnsi="Times New Roman" w:cs="Times New Roman"/>
          <w:sz w:val="24"/>
          <w:szCs w:val="24"/>
          <w:lang w:val="en-US"/>
        </w:rPr>
        <w:t xml:space="preserve">. – 2nd prod., corrected and additional – M.: </w:t>
      </w:r>
      <w:proofErr w:type="spellStart"/>
      <w:r w:rsidRPr="00E379DB">
        <w:rPr>
          <w:rFonts w:ascii="Times New Roman" w:hAnsi="Times New Roman" w:cs="Times New Roman"/>
          <w:sz w:val="24"/>
          <w:szCs w:val="24"/>
          <w:lang w:val="en-US"/>
        </w:rPr>
        <w:t>Yurayt</w:t>
      </w:r>
      <w:proofErr w:type="spellEnd"/>
      <w:r w:rsidRPr="00E379DB">
        <w:rPr>
          <w:rFonts w:ascii="Times New Roman" w:hAnsi="Times New Roman" w:cs="Times New Roman"/>
          <w:sz w:val="24"/>
          <w:szCs w:val="24"/>
          <w:lang w:val="en-US"/>
        </w:rPr>
        <w:t xml:space="preserve"> publishing house, 2016.</w:t>
      </w:r>
    </w:p>
    <w:p w:rsidR="00C04A2E" w:rsidRPr="00E379DB" w:rsidRDefault="00C04A2E" w:rsidP="003324D7">
      <w:pPr>
        <w:spacing w:after="0" w:line="240" w:lineRule="auto"/>
        <w:contextualSpacing/>
        <w:rPr>
          <w:rFonts w:ascii="Times New Roman" w:hAnsi="Times New Roman" w:cs="Times New Roman"/>
          <w:sz w:val="24"/>
          <w:szCs w:val="24"/>
          <w:lang w:val="en-US"/>
        </w:rPr>
      </w:pP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Seminar 2 Culture and civilization: interrelation and difference.</w:t>
      </w:r>
    </w:p>
    <w:p w:rsidR="00C174F7" w:rsidRPr="00E379DB" w:rsidRDefault="00C174F7" w:rsidP="00C04A2E">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 xml:space="preserve">Occupation purpose: </w:t>
      </w:r>
      <w:r w:rsidRPr="00E379DB">
        <w:rPr>
          <w:rFonts w:ascii="Times New Roman" w:hAnsi="Times New Roman" w:cs="Times New Roman"/>
          <w:sz w:val="24"/>
          <w:szCs w:val="24"/>
          <w:lang w:val="en-US"/>
        </w:rPr>
        <w:t>to consider historical types of culture, difference of cultures of the North and South, West and East, types of civilizations and the main concepts of civilizations</w:t>
      </w:r>
    </w:p>
    <w:p w:rsidR="00C174F7" w:rsidRPr="00E379DB" w:rsidRDefault="00C174F7" w:rsidP="00C04A2E">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historical type of culture, regional culture, civilization.</w:t>
      </w: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1. Main historical types of culture.</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Regional cultures. </w:t>
      </w:r>
      <w:proofErr w:type="gramStart"/>
      <w:r w:rsidRPr="00E379DB">
        <w:rPr>
          <w:rFonts w:ascii="Times New Roman" w:hAnsi="Times New Roman" w:cs="Times New Roman"/>
          <w:sz w:val="24"/>
          <w:szCs w:val="24"/>
          <w:lang w:val="en-US"/>
        </w:rPr>
        <w:t>West and East.</w:t>
      </w:r>
      <w:proofErr w:type="gramEnd"/>
      <w:r w:rsidRPr="00E379DB">
        <w:rPr>
          <w:rFonts w:ascii="Times New Roman" w:hAnsi="Times New Roman" w:cs="Times New Roman"/>
          <w:sz w:val="24"/>
          <w:szCs w:val="24"/>
          <w:lang w:val="en-US"/>
        </w:rPr>
        <w:t xml:space="preserve"> North and South</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Culture and civilization. </w:t>
      </w:r>
      <w:proofErr w:type="gramStart"/>
      <w:r w:rsidRPr="00E379DB">
        <w:rPr>
          <w:rFonts w:ascii="Times New Roman" w:hAnsi="Times New Roman" w:cs="Times New Roman"/>
          <w:sz w:val="24"/>
          <w:szCs w:val="24"/>
          <w:lang w:val="en-US"/>
        </w:rPr>
        <w:t>Main types of a civilization.</w:t>
      </w:r>
      <w:proofErr w:type="gramEnd"/>
      <w:r w:rsidRPr="00E379DB">
        <w:rPr>
          <w:rFonts w:ascii="Times New Roman" w:hAnsi="Times New Roman" w:cs="Times New Roman"/>
          <w:sz w:val="24"/>
          <w:szCs w:val="24"/>
          <w:lang w:val="en-US"/>
        </w:rPr>
        <w:t xml:space="preserve"> E. Taylor, O. Spengler, A. Toynbee, L. </w:t>
      </w:r>
      <w:proofErr w:type="spellStart"/>
      <w:r w:rsidRPr="00E379DB">
        <w:rPr>
          <w:rFonts w:ascii="Times New Roman" w:hAnsi="Times New Roman" w:cs="Times New Roman"/>
          <w:sz w:val="24"/>
          <w:szCs w:val="24"/>
          <w:lang w:val="en-US"/>
        </w:rPr>
        <w:t>Gumilev</w:t>
      </w:r>
      <w:proofErr w:type="spellEnd"/>
      <w:r w:rsidRPr="00E379DB">
        <w:rPr>
          <w:rFonts w:ascii="Times New Roman" w:hAnsi="Times New Roman" w:cs="Times New Roman"/>
          <w:sz w:val="24"/>
          <w:szCs w:val="24"/>
          <w:lang w:val="en-US"/>
        </w:rPr>
        <w:t>, P. Sorokin, S. Huntington's concepts.</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4. Civilizations in the modern world.</w:t>
      </w:r>
    </w:p>
    <w:p w:rsidR="00C174F7" w:rsidRPr="00E379DB" w:rsidRDefault="00C174F7" w:rsidP="003324D7">
      <w:pPr>
        <w:spacing w:after="0" w:line="240" w:lineRule="auto"/>
        <w:contextualSpacing/>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Nurzhanov</w:t>
      </w:r>
      <w:proofErr w:type="spellEnd"/>
      <w:r w:rsidRPr="00E379DB">
        <w:rPr>
          <w:rFonts w:ascii="Times New Roman" w:hAnsi="Times New Roman" w:cs="Times New Roman"/>
          <w:sz w:val="24"/>
          <w:szCs w:val="24"/>
          <w:lang w:val="en-US"/>
        </w:rPr>
        <w:t xml:space="preserve"> B.G., </w:t>
      </w:r>
      <w:proofErr w:type="spellStart"/>
      <w:r w:rsidRPr="00E379DB">
        <w:rPr>
          <w:rFonts w:ascii="Times New Roman" w:hAnsi="Times New Roman" w:cs="Times New Roman"/>
          <w:sz w:val="24"/>
          <w:szCs w:val="24"/>
          <w:lang w:val="en-US"/>
        </w:rPr>
        <w:t>Erzhanova</w:t>
      </w:r>
      <w:proofErr w:type="spellEnd"/>
      <w:r w:rsidRPr="00E379DB">
        <w:rPr>
          <w:rFonts w:ascii="Times New Roman" w:hAnsi="Times New Roman" w:cs="Times New Roman"/>
          <w:sz w:val="24"/>
          <w:szCs w:val="24"/>
          <w:lang w:val="en-US"/>
        </w:rPr>
        <w:t xml:space="preserve"> A.M. Cultural science.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2011.</w:t>
      </w:r>
    </w:p>
    <w:p w:rsidR="00C174F7"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r w:rsidR="00C174F7" w:rsidRPr="00E379DB">
        <w:rPr>
          <w:rFonts w:ascii="Times New Roman" w:hAnsi="Times New Roman" w:cs="Times New Roman"/>
          <w:sz w:val="24"/>
          <w:szCs w:val="24"/>
          <w:lang w:val="en-US"/>
        </w:rPr>
        <w:t xml:space="preserve"> </w:t>
      </w:r>
      <w:proofErr w:type="spellStart"/>
      <w:r w:rsidR="00C174F7" w:rsidRPr="00E379DB">
        <w:rPr>
          <w:rFonts w:ascii="Times New Roman" w:hAnsi="Times New Roman" w:cs="Times New Roman"/>
          <w:sz w:val="24"/>
          <w:szCs w:val="24"/>
          <w:lang w:val="en-US"/>
        </w:rPr>
        <w:t>Grushevitskaya</w:t>
      </w:r>
      <w:proofErr w:type="spellEnd"/>
      <w:r w:rsidR="00C174F7" w:rsidRPr="00E379DB">
        <w:rPr>
          <w:rFonts w:ascii="Times New Roman" w:hAnsi="Times New Roman" w:cs="Times New Roman"/>
          <w:sz w:val="24"/>
          <w:szCs w:val="24"/>
          <w:lang w:val="en-US"/>
        </w:rPr>
        <w:t xml:space="preserve"> T. G. Cultural science: studies. </w:t>
      </w:r>
      <w:proofErr w:type="gramStart"/>
      <w:r w:rsidR="00C174F7" w:rsidRPr="00E379DB">
        <w:rPr>
          <w:rFonts w:ascii="Times New Roman" w:hAnsi="Times New Roman" w:cs="Times New Roman"/>
          <w:sz w:val="24"/>
          <w:szCs w:val="24"/>
          <w:lang w:val="en-US"/>
        </w:rPr>
        <w:t>grant</w:t>
      </w:r>
      <w:proofErr w:type="gramEnd"/>
      <w:r w:rsidR="00C174F7" w:rsidRPr="00E379DB">
        <w:rPr>
          <w:rFonts w:ascii="Times New Roman" w:hAnsi="Times New Roman" w:cs="Times New Roman"/>
          <w:sz w:val="24"/>
          <w:szCs w:val="24"/>
          <w:lang w:val="en-US"/>
        </w:rPr>
        <w:t xml:space="preserve"> / T.G. </w:t>
      </w:r>
      <w:proofErr w:type="spellStart"/>
      <w:r w:rsidR="00C174F7" w:rsidRPr="00E379DB">
        <w:rPr>
          <w:rFonts w:ascii="Times New Roman" w:hAnsi="Times New Roman" w:cs="Times New Roman"/>
          <w:sz w:val="24"/>
          <w:szCs w:val="24"/>
          <w:lang w:val="en-US"/>
        </w:rPr>
        <w:t>Grushevitskaya</w:t>
      </w:r>
      <w:proofErr w:type="spellEnd"/>
      <w:r w:rsidR="00C174F7" w:rsidRPr="00E379DB">
        <w:rPr>
          <w:rFonts w:ascii="Times New Roman" w:hAnsi="Times New Roman" w:cs="Times New Roman"/>
          <w:sz w:val="24"/>
          <w:szCs w:val="24"/>
          <w:lang w:val="en-US"/>
        </w:rPr>
        <w:t xml:space="preserve">, A.P. </w:t>
      </w:r>
      <w:proofErr w:type="spellStart"/>
      <w:r w:rsidR="00C174F7" w:rsidRPr="00E379DB">
        <w:rPr>
          <w:rFonts w:ascii="Times New Roman" w:hAnsi="Times New Roman" w:cs="Times New Roman"/>
          <w:sz w:val="24"/>
          <w:szCs w:val="24"/>
          <w:lang w:val="en-US"/>
        </w:rPr>
        <w:t>Sadokhin</w:t>
      </w:r>
      <w:proofErr w:type="spellEnd"/>
      <w:r w:rsidR="00C174F7" w:rsidRPr="00E379DB">
        <w:rPr>
          <w:rFonts w:ascii="Times New Roman" w:hAnsi="Times New Roman" w:cs="Times New Roman"/>
          <w:sz w:val="24"/>
          <w:szCs w:val="24"/>
          <w:lang w:val="en-US"/>
        </w:rPr>
        <w:t xml:space="preserve">. – M.: Alpha M: INFRA-M, 2015. </w:t>
      </w:r>
    </w:p>
    <w:p w:rsidR="00C04A2E"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Cultural science: studies.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A.S. </w:t>
      </w:r>
      <w:proofErr w:type="spellStart"/>
      <w:r w:rsidRPr="00E379DB">
        <w:rPr>
          <w:rFonts w:ascii="Times New Roman" w:hAnsi="Times New Roman" w:cs="Times New Roman"/>
          <w:sz w:val="24"/>
          <w:szCs w:val="24"/>
          <w:lang w:val="en-US"/>
        </w:rPr>
        <w:t>Mamontov</w:t>
      </w:r>
      <w:proofErr w:type="spellEnd"/>
      <w:r w:rsidRPr="00E379DB">
        <w:rPr>
          <w:rFonts w:ascii="Times New Roman" w:hAnsi="Times New Roman" w:cs="Times New Roman"/>
          <w:sz w:val="24"/>
          <w:szCs w:val="24"/>
          <w:lang w:val="en-US"/>
        </w:rPr>
        <w:t xml:space="preserve">. – 2nd prod., corrected and additional – M.: </w:t>
      </w:r>
      <w:proofErr w:type="spellStart"/>
      <w:r w:rsidRPr="00E379DB">
        <w:rPr>
          <w:rFonts w:ascii="Times New Roman" w:hAnsi="Times New Roman" w:cs="Times New Roman"/>
          <w:sz w:val="24"/>
          <w:szCs w:val="24"/>
          <w:lang w:val="en-US"/>
        </w:rPr>
        <w:t>Yurayt</w:t>
      </w:r>
      <w:proofErr w:type="spellEnd"/>
      <w:r w:rsidRPr="00E379DB">
        <w:rPr>
          <w:rFonts w:ascii="Times New Roman" w:hAnsi="Times New Roman" w:cs="Times New Roman"/>
          <w:sz w:val="24"/>
          <w:szCs w:val="24"/>
          <w:lang w:val="en-US"/>
        </w:rPr>
        <w:t xml:space="preserve"> publishing house, 2016.</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w:t>
      </w:r>
      <w:proofErr w:type="spellStart"/>
      <w:r w:rsidRPr="00E379DB">
        <w:rPr>
          <w:rFonts w:ascii="Times New Roman" w:hAnsi="Times New Roman" w:cs="Times New Roman"/>
          <w:sz w:val="24"/>
          <w:szCs w:val="24"/>
          <w:lang w:val="en-US"/>
        </w:rPr>
        <w:t>Masalimova</w:t>
      </w:r>
      <w:proofErr w:type="spellEnd"/>
      <w:r w:rsidRPr="00E379DB">
        <w:rPr>
          <w:rFonts w:ascii="Times New Roman" w:hAnsi="Times New Roman" w:cs="Times New Roman"/>
          <w:sz w:val="24"/>
          <w:szCs w:val="24"/>
          <w:lang w:val="en-US"/>
        </w:rPr>
        <w:t xml:space="preserve"> A.R. Culture and civilization. – And., 2005. </w:t>
      </w:r>
    </w:p>
    <w:p w:rsidR="00C174F7" w:rsidRPr="00E379DB" w:rsidRDefault="00C174F7" w:rsidP="003324D7">
      <w:pPr>
        <w:spacing w:after="0" w:line="240" w:lineRule="auto"/>
        <w:contextualSpacing/>
        <w:rPr>
          <w:rFonts w:ascii="Times New Roman" w:hAnsi="Times New Roman" w:cs="Times New Roman"/>
          <w:sz w:val="24"/>
          <w:szCs w:val="24"/>
          <w:lang w:val="en-US"/>
        </w:rPr>
      </w:pPr>
      <w:proofErr w:type="gramStart"/>
      <w:r w:rsidRPr="00E379DB">
        <w:rPr>
          <w:rFonts w:ascii="Times New Roman" w:hAnsi="Times New Roman" w:cs="Times New Roman"/>
          <w:sz w:val="24"/>
          <w:szCs w:val="24"/>
          <w:lang w:val="en-US"/>
        </w:rPr>
        <w:t xml:space="preserve">5. </w:t>
      </w:r>
      <w:proofErr w:type="spellStart"/>
      <w:r w:rsidRPr="00E379DB">
        <w:rPr>
          <w:rFonts w:ascii="Times New Roman" w:hAnsi="Times New Roman" w:cs="Times New Roman"/>
          <w:sz w:val="24"/>
          <w:szCs w:val="24"/>
          <w:lang w:val="en-US"/>
        </w:rPr>
        <w:t>Nurzhanov</w:t>
      </w:r>
      <w:proofErr w:type="spellEnd"/>
      <w:r w:rsidRPr="00E379DB">
        <w:rPr>
          <w:rFonts w:ascii="Times New Roman" w:hAnsi="Times New Roman" w:cs="Times New Roman"/>
          <w:sz w:val="24"/>
          <w:szCs w:val="24"/>
          <w:lang w:val="en-US"/>
        </w:rPr>
        <w:t xml:space="preserve"> B.G. Modernist style.</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Postmodern.</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Culture.</w:t>
      </w:r>
      <w:proofErr w:type="gramEnd"/>
      <w:r w:rsidRPr="00E379DB">
        <w:rPr>
          <w:rFonts w:ascii="Times New Roman" w:hAnsi="Times New Roman" w:cs="Times New Roman"/>
          <w:sz w:val="24"/>
          <w:szCs w:val="24"/>
          <w:lang w:val="en-US"/>
        </w:rPr>
        <w:t xml:space="preserv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xml:space="preserve">, 2012. </w:t>
      </w:r>
    </w:p>
    <w:p w:rsidR="001B22E7"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6. </w:t>
      </w:r>
      <w:r w:rsidR="00C174F7" w:rsidRPr="00E379DB">
        <w:rPr>
          <w:rFonts w:ascii="Times New Roman" w:hAnsi="Times New Roman" w:cs="Times New Roman"/>
          <w:sz w:val="24"/>
          <w:szCs w:val="24"/>
          <w:lang w:val="en-US"/>
        </w:rPr>
        <w:t xml:space="preserve">Huntington. </w:t>
      </w:r>
      <w:proofErr w:type="spellStart"/>
      <w:r w:rsidRPr="00E379DB">
        <w:rPr>
          <w:rFonts w:ascii="Times New Roman" w:hAnsi="Times New Roman" w:cs="Times New Roman"/>
          <w:sz w:val="24"/>
          <w:szCs w:val="24"/>
          <w:lang w:val="en-US"/>
        </w:rPr>
        <w:t>S.</w:t>
      </w:r>
      <w:r w:rsidR="00C174F7" w:rsidRPr="00E379DB">
        <w:rPr>
          <w:rFonts w:ascii="Times New Roman" w:hAnsi="Times New Roman" w:cs="Times New Roman"/>
          <w:sz w:val="24"/>
          <w:szCs w:val="24"/>
          <w:lang w:val="en-US"/>
        </w:rPr>
        <w:t>Collision</w:t>
      </w:r>
      <w:proofErr w:type="spellEnd"/>
      <w:r w:rsidR="00C174F7" w:rsidRPr="00E379DB">
        <w:rPr>
          <w:rFonts w:ascii="Times New Roman" w:hAnsi="Times New Roman" w:cs="Times New Roman"/>
          <w:sz w:val="24"/>
          <w:szCs w:val="24"/>
          <w:lang w:val="en-US"/>
        </w:rPr>
        <w:t xml:space="preserve"> of civilizations.//Geopolitics: The anthology, - M., 2006.</w:t>
      </w:r>
    </w:p>
    <w:p w:rsidR="00C04A2E" w:rsidRPr="00E379DB" w:rsidRDefault="00C04A2E" w:rsidP="003324D7">
      <w:pPr>
        <w:spacing w:after="0" w:line="240" w:lineRule="auto"/>
        <w:contextualSpacing/>
        <w:rPr>
          <w:rFonts w:ascii="Times New Roman" w:hAnsi="Times New Roman" w:cs="Times New Roman"/>
          <w:sz w:val="24"/>
          <w:szCs w:val="24"/>
          <w:lang w:val="en-US"/>
        </w:rPr>
      </w:pP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Seminar 3 Space and forms of culture</w:t>
      </w:r>
    </w:p>
    <w:p w:rsidR="00C174F7" w:rsidRPr="00E379DB" w:rsidRDefault="00C174F7" w:rsidP="00C04A2E">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to consider the main components of space of culture, structure of culture. </w:t>
      </w:r>
      <w:proofErr w:type="gramStart"/>
      <w:r w:rsidRPr="00E379DB">
        <w:rPr>
          <w:rFonts w:ascii="Times New Roman" w:hAnsi="Times New Roman" w:cs="Times New Roman"/>
          <w:sz w:val="24"/>
          <w:szCs w:val="24"/>
          <w:lang w:val="en-US"/>
        </w:rPr>
        <w:t>Differences of archaic culture from settled and industrial.</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Types of material and spiritual culture, culture value.</w:t>
      </w:r>
      <w:proofErr w:type="gramEnd"/>
    </w:p>
    <w:p w:rsidR="00C174F7" w:rsidRPr="00E379DB" w:rsidRDefault="00C174F7" w:rsidP="00C04A2E">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structure of culture, culture space, settled, industrial, archaic culture, material and spiritual culture.</w:t>
      </w: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Main components of space of culture. </w:t>
      </w:r>
      <w:proofErr w:type="gramStart"/>
      <w:r w:rsidRPr="00E379DB">
        <w:rPr>
          <w:rFonts w:ascii="Times New Roman" w:hAnsi="Times New Roman" w:cs="Times New Roman"/>
          <w:sz w:val="24"/>
          <w:szCs w:val="24"/>
          <w:lang w:val="en-US"/>
        </w:rPr>
        <w:t>Structure of culture.</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2. Key parameters of archaic culture, settled life, industrial culture.</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Material and spiritual culture. </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4. Valuable nature of culture.</w:t>
      </w: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Nurzhanov</w:t>
      </w:r>
      <w:proofErr w:type="spellEnd"/>
      <w:r w:rsidRPr="00E379DB">
        <w:rPr>
          <w:rFonts w:ascii="Times New Roman" w:hAnsi="Times New Roman" w:cs="Times New Roman"/>
          <w:sz w:val="24"/>
          <w:szCs w:val="24"/>
          <w:lang w:val="en-US"/>
        </w:rPr>
        <w:t xml:space="preserve"> B.G., </w:t>
      </w:r>
      <w:proofErr w:type="spellStart"/>
      <w:r w:rsidRPr="00E379DB">
        <w:rPr>
          <w:rFonts w:ascii="Times New Roman" w:hAnsi="Times New Roman" w:cs="Times New Roman"/>
          <w:sz w:val="24"/>
          <w:szCs w:val="24"/>
          <w:lang w:val="en-US"/>
        </w:rPr>
        <w:t>Erzhanova</w:t>
      </w:r>
      <w:proofErr w:type="spellEnd"/>
      <w:r w:rsidRPr="00E379DB">
        <w:rPr>
          <w:rFonts w:ascii="Times New Roman" w:hAnsi="Times New Roman" w:cs="Times New Roman"/>
          <w:sz w:val="24"/>
          <w:szCs w:val="24"/>
          <w:lang w:val="en-US"/>
        </w:rPr>
        <w:t xml:space="preserve"> A.M. Cultural science.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2011.</w:t>
      </w:r>
    </w:p>
    <w:p w:rsidR="00C174F7"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lastRenderedPageBreak/>
        <w:t xml:space="preserve">2. </w:t>
      </w:r>
      <w:r w:rsidR="00C174F7" w:rsidRPr="00E379DB">
        <w:rPr>
          <w:rFonts w:ascii="Times New Roman" w:hAnsi="Times New Roman" w:cs="Times New Roman"/>
          <w:sz w:val="24"/>
          <w:szCs w:val="24"/>
          <w:lang w:val="en-US"/>
        </w:rPr>
        <w:t xml:space="preserve"> </w:t>
      </w:r>
      <w:proofErr w:type="spellStart"/>
      <w:r w:rsidR="00C174F7" w:rsidRPr="00E379DB">
        <w:rPr>
          <w:rFonts w:ascii="Times New Roman" w:hAnsi="Times New Roman" w:cs="Times New Roman"/>
          <w:sz w:val="24"/>
          <w:szCs w:val="24"/>
          <w:lang w:val="en-US"/>
        </w:rPr>
        <w:t>Grushevitskaya</w:t>
      </w:r>
      <w:proofErr w:type="spellEnd"/>
      <w:r w:rsidR="00C174F7" w:rsidRPr="00E379DB">
        <w:rPr>
          <w:rFonts w:ascii="Times New Roman" w:hAnsi="Times New Roman" w:cs="Times New Roman"/>
          <w:sz w:val="24"/>
          <w:szCs w:val="24"/>
          <w:lang w:val="en-US"/>
        </w:rPr>
        <w:t xml:space="preserve"> T. G. Cultural science: studies. </w:t>
      </w:r>
      <w:proofErr w:type="gramStart"/>
      <w:r w:rsidR="00C174F7" w:rsidRPr="00E379DB">
        <w:rPr>
          <w:rFonts w:ascii="Times New Roman" w:hAnsi="Times New Roman" w:cs="Times New Roman"/>
          <w:sz w:val="24"/>
          <w:szCs w:val="24"/>
          <w:lang w:val="en-US"/>
        </w:rPr>
        <w:t>grant</w:t>
      </w:r>
      <w:proofErr w:type="gramEnd"/>
      <w:r w:rsidR="00C174F7" w:rsidRPr="00E379DB">
        <w:rPr>
          <w:rFonts w:ascii="Times New Roman" w:hAnsi="Times New Roman" w:cs="Times New Roman"/>
          <w:sz w:val="24"/>
          <w:szCs w:val="24"/>
          <w:lang w:val="en-US"/>
        </w:rPr>
        <w:t xml:space="preserve"> / T.G. </w:t>
      </w:r>
      <w:proofErr w:type="spellStart"/>
      <w:r w:rsidR="00C174F7" w:rsidRPr="00E379DB">
        <w:rPr>
          <w:rFonts w:ascii="Times New Roman" w:hAnsi="Times New Roman" w:cs="Times New Roman"/>
          <w:sz w:val="24"/>
          <w:szCs w:val="24"/>
          <w:lang w:val="en-US"/>
        </w:rPr>
        <w:t>Grushevitskaya</w:t>
      </w:r>
      <w:proofErr w:type="spellEnd"/>
      <w:r w:rsidR="00C174F7" w:rsidRPr="00E379DB">
        <w:rPr>
          <w:rFonts w:ascii="Times New Roman" w:hAnsi="Times New Roman" w:cs="Times New Roman"/>
          <w:sz w:val="24"/>
          <w:szCs w:val="24"/>
          <w:lang w:val="en-US"/>
        </w:rPr>
        <w:t xml:space="preserve">, A.P. </w:t>
      </w:r>
      <w:proofErr w:type="spellStart"/>
      <w:r w:rsidR="00C174F7" w:rsidRPr="00E379DB">
        <w:rPr>
          <w:rFonts w:ascii="Times New Roman" w:hAnsi="Times New Roman" w:cs="Times New Roman"/>
          <w:sz w:val="24"/>
          <w:szCs w:val="24"/>
          <w:lang w:val="en-US"/>
        </w:rPr>
        <w:t>Sadokhin</w:t>
      </w:r>
      <w:proofErr w:type="spellEnd"/>
      <w:r w:rsidR="00C174F7" w:rsidRPr="00E379DB">
        <w:rPr>
          <w:rFonts w:ascii="Times New Roman" w:hAnsi="Times New Roman" w:cs="Times New Roman"/>
          <w:sz w:val="24"/>
          <w:szCs w:val="24"/>
          <w:lang w:val="en-US"/>
        </w:rPr>
        <w:t xml:space="preserve">. – M.: Alpha M: INFRA-M, 2015. </w:t>
      </w:r>
    </w:p>
    <w:p w:rsidR="00C04A2E" w:rsidRPr="00E379DB" w:rsidRDefault="00C04A2E" w:rsidP="00C04A2E">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Cultural science: studies.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A.S. </w:t>
      </w:r>
      <w:proofErr w:type="spellStart"/>
      <w:r w:rsidRPr="00E379DB">
        <w:rPr>
          <w:rFonts w:ascii="Times New Roman" w:hAnsi="Times New Roman" w:cs="Times New Roman"/>
          <w:sz w:val="24"/>
          <w:szCs w:val="24"/>
          <w:lang w:val="en-US"/>
        </w:rPr>
        <w:t>Mamontov</w:t>
      </w:r>
      <w:proofErr w:type="spellEnd"/>
      <w:r w:rsidRPr="00E379DB">
        <w:rPr>
          <w:rFonts w:ascii="Times New Roman" w:hAnsi="Times New Roman" w:cs="Times New Roman"/>
          <w:sz w:val="24"/>
          <w:szCs w:val="24"/>
          <w:lang w:val="en-US"/>
        </w:rPr>
        <w:t xml:space="preserve">. – 2nd prod., corrected and additional – M.: </w:t>
      </w:r>
      <w:proofErr w:type="spellStart"/>
      <w:r w:rsidRPr="00E379DB">
        <w:rPr>
          <w:rFonts w:ascii="Times New Roman" w:hAnsi="Times New Roman" w:cs="Times New Roman"/>
          <w:sz w:val="24"/>
          <w:szCs w:val="24"/>
          <w:lang w:val="en-US"/>
        </w:rPr>
        <w:t>Yurayt</w:t>
      </w:r>
      <w:proofErr w:type="spellEnd"/>
      <w:r w:rsidRPr="00E379DB">
        <w:rPr>
          <w:rFonts w:ascii="Times New Roman" w:hAnsi="Times New Roman" w:cs="Times New Roman"/>
          <w:sz w:val="24"/>
          <w:szCs w:val="24"/>
          <w:lang w:val="en-US"/>
        </w:rPr>
        <w:t xml:space="preserve"> publishing house, 2016.</w:t>
      </w:r>
    </w:p>
    <w:p w:rsidR="00C174F7" w:rsidRPr="00E379DB" w:rsidRDefault="00C174F7" w:rsidP="00C04A2E">
      <w:pPr>
        <w:spacing w:after="0" w:line="240" w:lineRule="auto"/>
        <w:contextualSpacing/>
        <w:jc w:val="center"/>
        <w:rPr>
          <w:rFonts w:ascii="Times New Roman" w:hAnsi="Times New Roman" w:cs="Times New Roman"/>
          <w:sz w:val="24"/>
          <w:szCs w:val="24"/>
          <w:lang w:val="en-US"/>
        </w:rPr>
      </w:pP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Seminar 4 Kazakh culture in the context of modern world processes</w:t>
      </w:r>
    </w:p>
    <w:p w:rsidR="00C174F7" w:rsidRPr="00E379DB" w:rsidRDefault="00C174F7" w:rsidP="00C04A2E">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to consider the Kazakh culture in the context of modern world processes: globalizations, multiculturalism. </w:t>
      </w:r>
      <w:proofErr w:type="gramStart"/>
      <w:r w:rsidRPr="00E379DB">
        <w:rPr>
          <w:rFonts w:ascii="Times New Roman" w:hAnsi="Times New Roman" w:cs="Times New Roman"/>
          <w:sz w:val="24"/>
          <w:szCs w:val="24"/>
          <w:lang w:val="en-US"/>
        </w:rPr>
        <w:t>To define influence of these processes on modern Kazakhstan culture.</w:t>
      </w:r>
      <w:proofErr w:type="gramEnd"/>
      <w:r w:rsidRPr="00E379DB">
        <w:rPr>
          <w:rFonts w:ascii="Times New Roman" w:hAnsi="Times New Roman" w:cs="Times New Roman"/>
          <w:sz w:val="24"/>
          <w:szCs w:val="24"/>
          <w:lang w:val="en-US"/>
        </w:rPr>
        <w:t xml:space="preserve"> </w:t>
      </w:r>
    </w:p>
    <w:p w:rsidR="00C174F7" w:rsidRPr="00E379DB" w:rsidRDefault="00C174F7" w:rsidP="00C04A2E">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globalization, multiculturalism, traditions, innovations.</w:t>
      </w: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1. Globalization and problem of self-identification of ethno-regional cultures.</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2. Kazakh culture and Turkic world.</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3. The place of the Kazakh culture in multicultural space of modern Kazakhstan.</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4. Spiritual traditions and innovative processes in modern Kazakh culture.</w:t>
      </w:r>
    </w:p>
    <w:p w:rsidR="00C174F7" w:rsidRPr="00E379DB" w:rsidRDefault="00C174F7" w:rsidP="00C04A2E">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Nurzhanov</w:t>
      </w:r>
      <w:proofErr w:type="spellEnd"/>
      <w:r w:rsidRPr="00E379DB">
        <w:rPr>
          <w:rFonts w:ascii="Times New Roman" w:hAnsi="Times New Roman" w:cs="Times New Roman"/>
          <w:sz w:val="24"/>
          <w:szCs w:val="24"/>
          <w:lang w:val="en-US"/>
        </w:rPr>
        <w:t xml:space="preserve"> B.G., </w:t>
      </w:r>
      <w:proofErr w:type="spellStart"/>
      <w:r w:rsidRPr="00E379DB">
        <w:rPr>
          <w:rFonts w:ascii="Times New Roman" w:hAnsi="Times New Roman" w:cs="Times New Roman"/>
          <w:sz w:val="24"/>
          <w:szCs w:val="24"/>
          <w:lang w:val="en-US"/>
        </w:rPr>
        <w:t>Erzhanova</w:t>
      </w:r>
      <w:proofErr w:type="spellEnd"/>
      <w:r w:rsidRPr="00E379DB">
        <w:rPr>
          <w:rFonts w:ascii="Times New Roman" w:hAnsi="Times New Roman" w:cs="Times New Roman"/>
          <w:sz w:val="24"/>
          <w:szCs w:val="24"/>
          <w:lang w:val="en-US"/>
        </w:rPr>
        <w:t xml:space="preserve"> A.M. Cultural science.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2011.</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2. 11. </w:t>
      </w:r>
      <w:proofErr w:type="spellStart"/>
      <w:r w:rsidRPr="00E379DB">
        <w:rPr>
          <w:rFonts w:ascii="Times New Roman" w:hAnsi="Times New Roman" w:cs="Times New Roman"/>
          <w:sz w:val="24"/>
          <w:szCs w:val="24"/>
          <w:lang w:val="en-US"/>
        </w:rPr>
        <w:t>Grushevitskaya</w:t>
      </w:r>
      <w:proofErr w:type="spellEnd"/>
      <w:r w:rsidRPr="00E379DB">
        <w:rPr>
          <w:rFonts w:ascii="Times New Roman" w:hAnsi="Times New Roman" w:cs="Times New Roman"/>
          <w:sz w:val="24"/>
          <w:szCs w:val="24"/>
          <w:lang w:val="en-US"/>
        </w:rPr>
        <w:t xml:space="preserve"> T. G. Cultural science: studies. </w:t>
      </w:r>
      <w:proofErr w:type="gramStart"/>
      <w:r w:rsidRPr="00E379DB">
        <w:rPr>
          <w:rFonts w:ascii="Times New Roman" w:hAnsi="Times New Roman" w:cs="Times New Roman"/>
          <w:sz w:val="24"/>
          <w:szCs w:val="24"/>
          <w:lang w:val="en-US"/>
        </w:rPr>
        <w:t>grant</w:t>
      </w:r>
      <w:proofErr w:type="gramEnd"/>
      <w:r w:rsidRPr="00E379DB">
        <w:rPr>
          <w:rFonts w:ascii="Times New Roman" w:hAnsi="Times New Roman" w:cs="Times New Roman"/>
          <w:sz w:val="24"/>
          <w:szCs w:val="24"/>
          <w:lang w:val="en-US"/>
        </w:rPr>
        <w:t xml:space="preserve"> / T.G. </w:t>
      </w:r>
      <w:proofErr w:type="spellStart"/>
      <w:r w:rsidRPr="00E379DB">
        <w:rPr>
          <w:rFonts w:ascii="Times New Roman" w:hAnsi="Times New Roman" w:cs="Times New Roman"/>
          <w:sz w:val="24"/>
          <w:szCs w:val="24"/>
          <w:lang w:val="en-US"/>
        </w:rPr>
        <w:t>Grushevitskaya</w:t>
      </w:r>
      <w:proofErr w:type="spellEnd"/>
      <w:r w:rsidRPr="00E379DB">
        <w:rPr>
          <w:rFonts w:ascii="Times New Roman" w:hAnsi="Times New Roman" w:cs="Times New Roman"/>
          <w:sz w:val="24"/>
          <w:szCs w:val="24"/>
          <w:lang w:val="en-US"/>
        </w:rPr>
        <w:t xml:space="preserve">, A.P. </w:t>
      </w:r>
      <w:proofErr w:type="spellStart"/>
      <w:r w:rsidRPr="00E379DB">
        <w:rPr>
          <w:rFonts w:ascii="Times New Roman" w:hAnsi="Times New Roman" w:cs="Times New Roman"/>
          <w:sz w:val="24"/>
          <w:szCs w:val="24"/>
          <w:lang w:val="en-US"/>
        </w:rPr>
        <w:t>Sadokhin</w:t>
      </w:r>
      <w:proofErr w:type="spellEnd"/>
      <w:r w:rsidRPr="00E379DB">
        <w:rPr>
          <w:rFonts w:ascii="Times New Roman" w:hAnsi="Times New Roman" w:cs="Times New Roman"/>
          <w:sz w:val="24"/>
          <w:szCs w:val="24"/>
          <w:lang w:val="en-US"/>
        </w:rPr>
        <w:t xml:space="preserve">. – M.: Alpha M: INFRA-M, 2015. </w:t>
      </w:r>
    </w:p>
    <w:p w:rsidR="00C04A2E" w:rsidRPr="00E379DB" w:rsidRDefault="00C04A2E"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Cultural science: studies.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A.S. </w:t>
      </w:r>
      <w:proofErr w:type="spellStart"/>
      <w:r w:rsidRPr="00E379DB">
        <w:rPr>
          <w:rFonts w:ascii="Times New Roman" w:hAnsi="Times New Roman" w:cs="Times New Roman"/>
          <w:sz w:val="24"/>
          <w:szCs w:val="24"/>
          <w:lang w:val="en-US"/>
        </w:rPr>
        <w:t>Mamontov</w:t>
      </w:r>
      <w:proofErr w:type="spellEnd"/>
      <w:r w:rsidRPr="00E379DB">
        <w:rPr>
          <w:rFonts w:ascii="Times New Roman" w:hAnsi="Times New Roman" w:cs="Times New Roman"/>
          <w:sz w:val="24"/>
          <w:szCs w:val="24"/>
          <w:lang w:val="en-US"/>
        </w:rPr>
        <w:t xml:space="preserve">. – 2nd prod., corrected and additional – M.: </w:t>
      </w:r>
      <w:proofErr w:type="spellStart"/>
      <w:r w:rsidRPr="00E379DB">
        <w:rPr>
          <w:rFonts w:ascii="Times New Roman" w:hAnsi="Times New Roman" w:cs="Times New Roman"/>
          <w:sz w:val="24"/>
          <w:szCs w:val="24"/>
          <w:lang w:val="en-US"/>
        </w:rPr>
        <w:t>Yurayt</w:t>
      </w:r>
      <w:proofErr w:type="spellEnd"/>
      <w:r w:rsidRPr="00E379DB">
        <w:rPr>
          <w:rFonts w:ascii="Times New Roman" w:hAnsi="Times New Roman" w:cs="Times New Roman"/>
          <w:sz w:val="24"/>
          <w:szCs w:val="24"/>
          <w:lang w:val="en-US"/>
        </w:rPr>
        <w:t xml:space="preserve"> publishing house, 2016.</w:t>
      </w:r>
    </w:p>
    <w:p w:rsidR="00C174F7" w:rsidRPr="00E379DB" w:rsidRDefault="00C174F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w:t>
      </w:r>
      <w:proofErr w:type="spellStart"/>
      <w:r w:rsidRPr="00E379DB">
        <w:rPr>
          <w:rFonts w:ascii="Times New Roman" w:hAnsi="Times New Roman" w:cs="Times New Roman"/>
          <w:sz w:val="24"/>
          <w:szCs w:val="24"/>
          <w:lang w:val="en-US"/>
        </w:rPr>
        <w:t>Beysenova</w:t>
      </w:r>
      <w:proofErr w:type="spellEnd"/>
      <w:r w:rsidRPr="00E379DB">
        <w:rPr>
          <w:rFonts w:ascii="Times New Roman" w:hAnsi="Times New Roman" w:cs="Times New Roman"/>
          <w:sz w:val="24"/>
          <w:szCs w:val="24"/>
          <w:lang w:val="en-US"/>
        </w:rPr>
        <w:t xml:space="preserve"> G.A. Problems of globalization and identity – And., Print, 2009.</w:t>
      </w:r>
    </w:p>
    <w:p w:rsidR="00233A85" w:rsidRPr="00E379DB" w:rsidRDefault="00233A85" w:rsidP="00233A85">
      <w:pPr>
        <w:spacing w:after="0" w:line="240" w:lineRule="auto"/>
        <w:contextualSpacing/>
        <w:jc w:val="center"/>
        <w:rPr>
          <w:rFonts w:ascii="Times New Roman" w:hAnsi="Times New Roman" w:cs="Times New Roman"/>
          <w:sz w:val="24"/>
          <w:szCs w:val="24"/>
          <w:lang w:val="en-US"/>
        </w:rPr>
      </w:pPr>
    </w:p>
    <w:p w:rsidR="00233A85" w:rsidRPr="00E379DB" w:rsidRDefault="000165C3" w:rsidP="00233A85">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Seminar 5 Culture of XX century.</w:t>
      </w:r>
      <w:proofErr w:type="gramEnd"/>
      <w:r w:rsidRPr="00E379DB">
        <w:rPr>
          <w:rFonts w:ascii="Times New Roman" w:hAnsi="Times New Roman" w:cs="Times New Roman"/>
          <w:b/>
          <w:sz w:val="24"/>
          <w:szCs w:val="24"/>
          <w:lang w:val="en-US"/>
        </w:rPr>
        <w:t xml:space="preserve"> </w:t>
      </w:r>
      <w:proofErr w:type="gramStart"/>
      <w:r w:rsidR="003324D7" w:rsidRPr="00E379DB">
        <w:rPr>
          <w:rFonts w:ascii="Times New Roman" w:hAnsi="Times New Roman" w:cs="Times New Roman"/>
          <w:b/>
          <w:sz w:val="24"/>
          <w:szCs w:val="24"/>
          <w:lang w:val="en-US"/>
        </w:rPr>
        <w:t xml:space="preserve">Media culture and the culture of postmodernism and their role in formation of new system of values and </w:t>
      </w:r>
      <w:proofErr w:type="spellStart"/>
      <w:r w:rsidR="003324D7" w:rsidRPr="00E379DB">
        <w:rPr>
          <w:rFonts w:ascii="Times New Roman" w:hAnsi="Times New Roman" w:cs="Times New Roman"/>
          <w:b/>
          <w:sz w:val="24"/>
          <w:szCs w:val="24"/>
          <w:lang w:val="en-US"/>
        </w:rPr>
        <w:t>behavioural</w:t>
      </w:r>
      <w:proofErr w:type="spellEnd"/>
      <w:r w:rsidR="003324D7" w:rsidRPr="00E379DB">
        <w:rPr>
          <w:rFonts w:ascii="Times New Roman" w:hAnsi="Times New Roman" w:cs="Times New Roman"/>
          <w:b/>
          <w:sz w:val="24"/>
          <w:szCs w:val="24"/>
          <w:lang w:val="en-US"/>
        </w:rPr>
        <w:t xml:space="preserve"> models of the person.</w:t>
      </w:r>
      <w:proofErr w:type="gramEnd"/>
    </w:p>
    <w:p w:rsidR="003324D7" w:rsidRPr="00E379DB" w:rsidRDefault="003324D7" w:rsidP="00233A85">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to consider influence of media culture and postmodernism on formation of new system of values and </w:t>
      </w:r>
      <w:proofErr w:type="spellStart"/>
      <w:r w:rsidRPr="00E379DB">
        <w:rPr>
          <w:rFonts w:ascii="Times New Roman" w:hAnsi="Times New Roman" w:cs="Times New Roman"/>
          <w:sz w:val="24"/>
          <w:szCs w:val="24"/>
          <w:lang w:val="en-US"/>
        </w:rPr>
        <w:t>povedencheky</w:t>
      </w:r>
      <w:proofErr w:type="spellEnd"/>
      <w:r w:rsidRPr="00E379DB">
        <w:rPr>
          <w:rFonts w:ascii="Times New Roman" w:hAnsi="Times New Roman" w:cs="Times New Roman"/>
          <w:sz w:val="24"/>
          <w:szCs w:val="24"/>
          <w:lang w:val="en-US"/>
        </w:rPr>
        <w:t xml:space="preserve"> models of the person, takeover of the western values in the conditions of Kazakhstan, to define problems of cultural, moral, esthetic </w:t>
      </w:r>
    </w:p>
    <w:p w:rsidR="003324D7" w:rsidRPr="00E379DB" w:rsidRDefault="003324D7" w:rsidP="00233A85">
      <w:pPr>
        <w:spacing w:after="0" w:line="240" w:lineRule="auto"/>
        <w:ind w:firstLine="708"/>
        <w:contextualSpacing/>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cultural code of the Kazakh people, youth </w:t>
      </w:r>
      <w:r w:rsidR="00EB4316" w:rsidRPr="00E379DB">
        <w:rPr>
          <w:rFonts w:ascii="Times New Roman" w:hAnsi="Times New Roman" w:cs="Times New Roman"/>
          <w:sz w:val="24"/>
          <w:szCs w:val="24"/>
          <w:lang w:val="en-US"/>
        </w:rPr>
        <w:t xml:space="preserve">and religious wealth. </w:t>
      </w:r>
      <w:proofErr w:type="gramStart"/>
      <w:r w:rsidRPr="00E379DB">
        <w:rPr>
          <w:rFonts w:ascii="Times New Roman" w:hAnsi="Times New Roman" w:cs="Times New Roman"/>
          <w:sz w:val="24"/>
          <w:szCs w:val="24"/>
          <w:lang w:val="en-US"/>
        </w:rPr>
        <w:t>subculture</w:t>
      </w:r>
      <w:proofErr w:type="gramEnd"/>
      <w:r w:rsidRPr="00E379DB">
        <w:rPr>
          <w:rFonts w:ascii="Times New Roman" w:hAnsi="Times New Roman" w:cs="Times New Roman"/>
          <w:sz w:val="24"/>
          <w:szCs w:val="24"/>
          <w:lang w:val="en-US"/>
        </w:rPr>
        <w:t>, art commercialization, media culture, postmodernism.</w:t>
      </w:r>
    </w:p>
    <w:p w:rsidR="003324D7" w:rsidRPr="00E379DB" w:rsidRDefault="003324D7" w:rsidP="00233A85">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1. Kazakh traditional and modern Kazakh culture. Cultural code of the Kazakh people</w:t>
      </w:r>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Cultural wealth of the Kazakh traditional culture and questions of takeover of the western values in the conditions of Kazakhstan. </w:t>
      </w:r>
      <w:proofErr w:type="gramStart"/>
      <w:r w:rsidRPr="00E379DB">
        <w:rPr>
          <w:rFonts w:ascii="Times New Roman" w:hAnsi="Times New Roman" w:cs="Times New Roman"/>
          <w:sz w:val="24"/>
          <w:szCs w:val="24"/>
          <w:lang w:val="en-US"/>
        </w:rPr>
        <w:t>Art commercialization.</w:t>
      </w:r>
      <w:proofErr w:type="gramEnd"/>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3. Youth subculture and problems of cultural, moral, esthetic and religious wealth</w:t>
      </w:r>
    </w:p>
    <w:p w:rsidR="003324D7" w:rsidRPr="00E379DB" w:rsidRDefault="003324D7" w:rsidP="00233A85">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Nazarbayev</w:t>
      </w:r>
      <w:proofErr w:type="spellEnd"/>
      <w:r w:rsidRPr="00E379DB">
        <w:rPr>
          <w:rFonts w:ascii="Times New Roman" w:hAnsi="Times New Roman" w:cs="Times New Roman"/>
          <w:sz w:val="24"/>
          <w:szCs w:val="24"/>
          <w:lang w:val="en-US"/>
        </w:rPr>
        <w:t xml:space="preserve"> N.A. "Prospection: modernization of public consciousness". – Astana, AKORDA, 2017/http://www.akorda.kz/ru </w:t>
      </w:r>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proofErr w:type="spellStart"/>
      <w:r w:rsidRPr="00E379DB">
        <w:rPr>
          <w:rFonts w:ascii="Times New Roman" w:hAnsi="Times New Roman" w:cs="Times New Roman"/>
          <w:sz w:val="24"/>
          <w:szCs w:val="24"/>
          <w:lang w:val="en-US"/>
        </w:rPr>
        <w:t>Beysenova</w:t>
      </w:r>
      <w:proofErr w:type="spellEnd"/>
      <w:r w:rsidRPr="00E379DB">
        <w:rPr>
          <w:rFonts w:ascii="Times New Roman" w:hAnsi="Times New Roman" w:cs="Times New Roman"/>
          <w:sz w:val="24"/>
          <w:szCs w:val="24"/>
          <w:lang w:val="en-US"/>
        </w:rPr>
        <w:t xml:space="preserve"> G.A. Problems of globalization and identity – A., Print, 2009. </w:t>
      </w:r>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w:t>
      </w:r>
      <w:proofErr w:type="spellStart"/>
      <w:r w:rsidRPr="00E379DB">
        <w:rPr>
          <w:rFonts w:ascii="Times New Roman" w:hAnsi="Times New Roman" w:cs="Times New Roman"/>
          <w:sz w:val="24"/>
          <w:szCs w:val="24"/>
          <w:lang w:val="en-US"/>
        </w:rPr>
        <w:t>Gabitov</w:t>
      </w:r>
      <w:proofErr w:type="spellEnd"/>
      <w:r w:rsidRPr="00E379DB">
        <w:rPr>
          <w:rFonts w:ascii="Times New Roman" w:hAnsi="Times New Roman" w:cs="Times New Roman"/>
          <w:sz w:val="24"/>
          <w:szCs w:val="24"/>
          <w:lang w:val="en-US"/>
        </w:rPr>
        <w:t xml:space="preserve"> T.H. Kazakhs: Experience of the </w:t>
      </w:r>
      <w:proofErr w:type="spellStart"/>
      <w:r w:rsidRPr="00E379DB">
        <w:rPr>
          <w:rFonts w:ascii="Times New Roman" w:hAnsi="Times New Roman" w:cs="Times New Roman"/>
          <w:sz w:val="24"/>
          <w:szCs w:val="24"/>
          <w:lang w:val="en-US"/>
        </w:rPr>
        <w:t>culturological</w:t>
      </w:r>
      <w:proofErr w:type="spellEnd"/>
      <w:r w:rsidRPr="00E379DB">
        <w:rPr>
          <w:rFonts w:ascii="Times New Roman" w:hAnsi="Times New Roman" w:cs="Times New Roman"/>
          <w:sz w:val="24"/>
          <w:szCs w:val="24"/>
          <w:lang w:val="en-US"/>
        </w:rPr>
        <w:t xml:space="preserve"> analysis. – </w:t>
      </w:r>
      <w:proofErr w:type="spellStart"/>
      <w:r w:rsidRPr="00E379DB">
        <w:rPr>
          <w:rFonts w:ascii="Times New Roman" w:hAnsi="Times New Roman" w:cs="Times New Roman"/>
          <w:sz w:val="24"/>
          <w:szCs w:val="24"/>
          <w:lang w:val="en-US"/>
        </w:rPr>
        <w:t>Saarbrücken</w:t>
      </w:r>
      <w:proofErr w:type="spellEnd"/>
      <w:r w:rsidRPr="00E379DB">
        <w:rPr>
          <w:rFonts w:ascii="Times New Roman" w:hAnsi="Times New Roman" w:cs="Times New Roman"/>
          <w:sz w:val="24"/>
          <w:szCs w:val="24"/>
          <w:lang w:val="en-US"/>
        </w:rPr>
        <w:t xml:space="preserve">: Germany Academic Publishing GmbH &amp; Co. Kg lap </w:t>
      </w:r>
      <w:proofErr w:type="spellStart"/>
      <w:r w:rsidRPr="00E379DB">
        <w:rPr>
          <w:rFonts w:ascii="Times New Roman" w:hAnsi="Times New Roman" w:cs="Times New Roman"/>
          <w:sz w:val="24"/>
          <w:szCs w:val="24"/>
          <w:lang w:val="en-US"/>
        </w:rPr>
        <w:t>lambert</w:t>
      </w:r>
      <w:proofErr w:type="spellEnd"/>
      <w:r w:rsidRPr="00E379DB">
        <w:rPr>
          <w:rFonts w:ascii="Times New Roman" w:hAnsi="Times New Roman" w:cs="Times New Roman"/>
          <w:sz w:val="24"/>
          <w:szCs w:val="24"/>
          <w:lang w:val="en-US"/>
        </w:rPr>
        <w:t>. - Heinrich-</w:t>
      </w:r>
      <w:proofErr w:type="spellStart"/>
      <w:r w:rsidRPr="00E379DB">
        <w:rPr>
          <w:rFonts w:ascii="Times New Roman" w:hAnsi="Times New Roman" w:cs="Times New Roman"/>
          <w:sz w:val="24"/>
          <w:szCs w:val="24"/>
          <w:lang w:val="en-US"/>
        </w:rPr>
        <w:t>Böcking</w:t>
      </w:r>
      <w:proofErr w:type="spellEnd"/>
      <w:r w:rsidRPr="00E379DB">
        <w:rPr>
          <w:rFonts w:ascii="Times New Roman" w:hAnsi="Times New Roman" w:cs="Times New Roman"/>
          <w:sz w:val="24"/>
          <w:szCs w:val="24"/>
          <w:lang w:val="en-US"/>
        </w:rPr>
        <w:t>-Str. 6-8, 66121. - KG LAP LAMBERT, GERMANIYA, 2012.</w:t>
      </w:r>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p>
    <w:p w:rsidR="003324D7" w:rsidRPr="00E379DB" w:rsidRDefault="003324D7" w:rsidP="00233A85">
      <w:pPr>
        <w:tabs>
          <w:tab w:val="decimal" w:pos="567"/>
          <w:tab w:val="decimal" w:pos="993"/>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 xml:space="preserve">Seminar </w:t>
      </w:r>
      <w:r w:rsidR="00233A85" w:rsidRPr="00E379DB">
        <w:rPr>
          <w:rFonts w:ascii="Times New Roman" w:hAnsi="Times New Roman" w:cs="Times New Roman"/>
          <w:b/>
          <w:sz w:val="24"/>
          <w:szCs w:val="24"/>
          <w:lang w:val="en-US"/>
        </w:rPr>
        <w:t>6</w:t>
      </w:r>
      <w:r w:rsidRPr="00E379DB">
        <w:rPr>
          <w:rFonts w:ascii="Times New Roman" w:hAnsi="Times New Roman" w:cs="Times New Roman"/>
          <w:b/>
          <w:sz w:val="24"/>
          <w:szCs w:val="24"/>
          <w:lang w:val="en-US"/>
        </w:rPr>
        <w:t>.</w:t>
      </w:r>
      <w:proofErr w:type="gramEnd"/>
      <w:r w:rsidRPr="00E379DB">
        <w:rPr>
          <w:rFonts w:ascii="Times New Roman" w:hAnsi="Times New Roman" w:cs="Times New Roman"/>
          <w:b/>
          <w:sz w:val="24"/>
          <w:szCs w:val="24"/>
          <w:lang w:val="en-US"/>
        </w:rPr>
        <w:t xml:space="preserve"> </w:t>
      </w:r>
      <w:r w:rsidR="00EB4316" w:rsidRPr="00E379DB">
        <w:rPr>
          <w:rFonts w:ascii="Times New Roman" w:hAnsi="Times New Roman" w:cs="Times New Roman"/>
          <w:b/>
          <w:sz w:val="24"/>
          <w:szCs w:val="24"/>
          <w:lang w:val="en-US"/>
        </w:rPr>
        <w:t>Introduction to sociological theory</w:t>
      </w:r>
    </w:p>
    <w:p w:rsidR="003324D7" w:rsidRPr="00E379DB" w:rsidRDefault="00233A85"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r>
      <w:r w:rsidRPr="00E379DB">
        <w:rPr>
          <w:rFonts w:ascii="Times New Roman" w:hAnsi="Times New Roman" w:cs="Times New Roman"/>
          <w:b/>
          <w:sz w:val="24"/>
          <w:szCs w:val="24"/>
          <w:lang w:val="en-US"/>
        </w:rPr>
        <w:tab/>
      </w:r>
      <w:r w:rsidR="003324D7" w:rsidRPr="00E379DB">
        <w:rPr>
          <w:rFonts w:ascii="Times New Roman" w:hAnsi="Times New Roman" w:cs="Times New Roman"/>
          <w:b/>
          <w:sz w:val="24"/>
          <w:szCs w:val="24"/>
          <w:lang w:val="en-US"/>
        </w:rPr>
        <w:t>Occupation purpose</w:t>
      </w:r>
      <w:r w:rsidR="003324D7" w:rsidRPr="00E379DB">
        <w:rPr>
          <w:rFonts w:ascii="Times New Roman" w:hAnsi="Times New Roman" w:cs="Times New Roman"/>
          <w:sz w:val="24"/>
          <w:szCs w:val="24"/>
          <w:lang w:val="en-US"/>
        </w:rPr>
        <w:t>: acquaintance to history of emergence of sociology; studying of the main stages of its development; detection of specifics of various schools and the directions in sociology.</w:t>
      </w:r>
    </w:p>
    <w:p w:rsidR="003324D7" w:rsidRPr="00E379DB" w:rsidRDefault="00233A85"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r>
      <w:r w:rsidR="003324D7" w:rsidRPr="00E379DB">
        <w:rPr>
          <w:rFonts w:ascii="Times New Roman" w:hAnsi="Times New Roman" w:cs="Times New Roman"/>
          <w:b/>
          <w:sz w:val="24"/>
          <w:szCs w:val="24"/>
          <w:lang w:val="en-US"/>
        </w:rPr>
        <w:t>Basic concepts:</w:t>
      </w:r>
      <w:r w:rsidR="003324D7" w:rsidRPr="00E379DB">
        <w:rPr>
          <w:rFonts w:ascii="Times New Roman" w:hAnsi="Times New Roman" w:cs="Times New Roman"/>
          <w:sz w:val="24"/>
          <w:szCs w:val="24"/>
          <w:lang w:val="en-US"/>
        </w:rPr>
        <w:t xml:space="preserve"> positivism, an evolutionism, </w:t>
      </w:r>
      <w:proofErr w:type="spellStart"/>
      <w:r w:rsidR="003324D7" w:rsidRPr="00E379DB">
        <w:rPr>
          <w:rFonts w:ascii="Times New Roman" w:hAnsi="Times New Roman" w:cs="Times New Roman"/>
          <w:sz w:val="24"/>
          <w:szCs w:val="24"/>
          <w:lang w:val="en-US"/>
        </w:rPr>
        <w:t>organicism</w:t>
      </w:r>
      <w:proofErr w:type="spellEnd"/>
      <w:r w:rsidR="003324D7" w:rsidRPr="00E379DB">
        <w:rPr>
          <w:rFonts w:ascii="Times New Roman" w:hAnsi="Times New Roman" w:cs="Times New Roman"/>
          <w:sz w:val="24"/>
          <w:szCs w:val="24"/>
          <w:lang w:val="en-US"/>
        </w:rPr>
        <w:t xml:space="preserve">, social </w:t>
      </w:r>
      <w:proofErr w:type="spellStart"/>
      <w:r w:rsidR="003324D7" w:rsidRPr="00E379DB">
        <w:rPr>
          <w:rFonts w:ascii="Times New Roman" w:hAnsi="Times New Roman" w:cs="Times New Roman"/>
          <w:sz w:val="24"/>
          <w:szCs w:val="24"/>
          <w:lang w:val="en-US"/>
        </w:rPr>
        <w:t>Darvinism</w:t>
      </w:r>
      <w:proofErr w:type="spellEnd"/>
      <w:r w:rsidR="003324D7" w:rsidRPr="00E379DB">
        <w:rPr>
          <w:rFonts w:ascii="Times New Roman" w:hAnsi="Times New Roman" w:cs="Times New Roman"/>
          <w:sz w:val="24"/>
          <w:szCs w:val="24"/>
          <w:lang w:val="en-US"/>
        </w:rPr>
        <w:t xml:space="preserve">, the understanding sociology, a paradigm, a symbolical </w:t>
      </w:r>
      <w:proofErr w:type="spellStart"/>
      <w:r w:rsidR="003324D7" w:rsidRPr="00E379DB">
        <w:rPr>
          <w:rFonts w:ascii="Times New Roman" w:hAnsi="Times New Roman" w:cs="Times New Roman"/>
          <w:sz w:val="24"/>
          <w:szCs w:val="24"/>
          <w:lang w:val="en-US"/>
        </w:rPr>
        <w:t>interactionism</w:t>
      </w:r>
      <w:proofErr w:type="spellEnd"/>
      <w:r w:rsidR="003324D7" w:rsidRPr="00E379DB">
        <w:rPr>
          <w:rFonts w:ascii="Times New Roman" w:hAnsi="Times New Roman" w:cs="Times New Roman"/>
          <w:sz w:val="24"/>
          <w:szCs w:val="24"/>
          <w:lang w:val="en-US"/>
        </w:rPr>
        <w:t>, a structural functionalism.</w:t>
      </w:r>
    </w:p>
    <w:p w:rsidR="003324D7" w:rsidRPr="00E379DB" w:rsidRDefault="00233A85"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r>
      <w:r w:rsidRPr="00E379DB">
        <w:rPr>
          <w:rFonts w:ascii="Times New Roman" w:hAnsi="Times New Roman" w:cs="Times New Roman"/>
          <w:b/>
          <w:sz w:val="24"/>
          <w:szCs w:val="24"/>
          <w:lang w:val="en-US"/>
        </w:rPr>
        <w:tab/>
      </w:r>
      <w:r w:rsidR="003324D7" w:rsidRPr="00E379DB">
        <w:rPr>
          <w:rFonts w:ascii="Times New Roman" w:hAnsi="Times New Roman" w:cs="Times New Roman"/>
          <w:b/>
          <w:sz w:val="24"/>
          <w:szCs w:val="24"/>
          <w:lang w:val="en-US"/>
        </w:rPr>
        <w:t>Main theories and concepts:</w:t>
      </w:r>
      <w:r w:rsidR="003324D7" w:rsidRPr="00E379DB">
        <w:rPr>
          <w:rFonts w:ascii="Times New Roman" w:hAnsi="Times New Roman" w:cs="Times New Roman"/>
          <w:sz w:val="24"/>
          <w:szCs w:val="24"/>
          <w:lang w:val="en-US"/>
        </w:rPr>
        <w:t xml:space="preserve"> O. Comte and G. </w:t>
      </w:r>
      <w:proofErr w:type="spellStart"/>
      <w:r w:rsidR="003324D7" w:rsidRPr="00E379DB">
        <w:rPr>
          <w:rFonts w:ascii="Times New Roman" w:hAnsi="Times New Roman" w:cs="Times New Roman"/>
          <w:sz w:val="24"/>
          <w:szCs w:val="24"/>
          <w:lang w:val="en-US"/>
        </w:rPr>
        <w:t>Speser's</w:t>
      </w:r>
      <w:proofErr w:type="spellEnd"/>
      <w:r w:rsidR="003324D7" w:rsidRPr="00E379DB">
        <w:rPr>
          <w:rFonts w:ascii="Times New Roman" w:hAnsi="Times New Roman" w:cs="Times New Roman"/>
          <w:sz w:val="24"/>
          <w:szCs w:val="24"/>
          <w:lang w:val="en-US"/>
        </w:rPr>
        <w:t xml:space="preserve"> positivistic concept, theory of "the social fact" of E. Durkheim, theory of social action of M. Weber, structural and functionalistic concept, theory of the conflict.</w:t>
      </w:r>
    </w:p>
    <w:p w:rsidR="003324D7" w:rsidRPr="00E379DB" w:rsidRDefault="003324D7" w:rsidP="00233A85">
      <w:pPr>
        <w:tabs>
          <w:tab w:val="decimal" w:pos="567"/>
          <w:tab w:val="decimal" w:pos="993"/>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lastRenderedPageBreak/>
        <w:t>Plan:</w:t>
      </w:r>
    </w:p>
    <w:p w:rsidR="003324D7" w:rsidRPr="00E379DB" w:rsidRDefault="003324D7"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1. Prerequisites of emergence of sociology in Western Europe and the USA. O. Comte, G. Spencer, K. Marx's views.</w:t>
      </w:r>
    </w:p>
    <w:p w:rsidR="003324D7" w:rsidRPr="00E379DB" w:rsidRDefault="003324D7"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2. Classical period of development of sociology. E. Durkheim, M. Weber's views.</w:t>
      </w:r>
    </w:p>
    <w:p w:rsidR="003324D7" w:rsidRPr="00E379DB" w:rsidRDefault="003324D7"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3. Main directions of modern western sociology.</w:t>
      </w:r>
    </w:p>
    <w:p w:rsidR="003324D7" w:rsidRPr="00E379DB" w:rsidRDefault="003324D7" w:rsidP="00233A85">
      <w:pPr>
        <w:tabs>
          <w:tab w:val="decimal" w:pos="567"/>
          <w:tab w:val="decimal" w:pos="993"/>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Literature:</w:t>
      </w:r>
    </w:p>
    <w:p w:rsidR="00233A85" w:rsidRPr="00E379DB" w:rsidRDefault="00233A85" w:rsidP="00E379DB">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Beysembiyev</w:t>
      </w:r>
      <w:proofErr w:type="spellEnd"/>
      <w:r w:rsidRPr="00E379DB">
        <w:rPr>
          <w:rFonts w:ascii="Times New Roman" w:hAnsi="Times New Roman" w:cs="Times New Roman"/>
          <w:sz w:val="24"/>
          <w:szCs w:val="24"/>
          <w:lang w:val="en-US"/>
        </w:rPr>
        <w:t xml:space="preserve"> N. Sketches of history of social and political and philosophical thought of Kazakhstan. </w:t>
      </w:r>
      <w:proofErr w:type="spellStart"/>
      <w:proofErr w:type="gram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w:t>
      </w:r>
      <w:proofErr w:type="gramEnd"/>
      <w:r w:rsidRPr="00E379DB">
        <w:rPr>
          <w:rFonts w:ascii="Times New Roman" w:hAnsi="Times New Roman" w:cs="Times New Roman"/>
          <w:sz w:val="24"/>
          <w:szCs w:val="24"/>
          <w:lang w:val="en-US"/>
        </w:rPr>
        <w:t xml:space="preserve"> 1985.</w:t>
      </w:r>
    </w:p>
    <w:p w:rsidR="00233A85" w:rsidRPr="00E379DB" w:rsidRDefault="00233A85" w:rsidP="00E379DB">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Hoffman A.B. Seven lectures on sociology history. </w:t>
      </w:r>
      <w:proofErr w:type="gramStart"/>
      <w:r w:rsidRPr="00E379DB">
        <w:rPr>
          <w:rFonts w:ascii="Times New Roman" w:hAnsi="Times New Roman" w:cs="Times New Roman"/>
          <w:sz w:val="24"/>
          <w:szCs w:val="24"/>
          <w:lang w:val="en-US"/>
        </w:rPr>
        <w:t>M, 1997.</w:t>
      </w:r>
      <w:proofErr w:type="gramEnd"/>
    </w:p>
    <w:p w:rsidR="00233A85" w:rsidRPr="00E379DB" w:rsidRDefault="00233A85" w:rsidP="00E379DB">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proofErr w:type="gramStart"/>
      <w:r w:rsidRPr="00E379DB">
        <w:rPr>
          <w:rFonts w:ascii="Times New Roman" w:hAnsi="Times New Roman" w:cs="Times New Roman"/>
          <w:sz w:val="24"/>
          <w:szCs w:val="24"/>
          <w:lang w:val="en-US"/>
        </w:rPr>
        <w:t xml:space="preserve">3. </w:t>
      </w:r>
      <w:proofErr w:type="spellStart"/>
      <w:r w:rsidRPr="00E379DB">
        <w:rPr>
          <w:rFonts w:ascii="Times New Roman" w:hAnsi="Times New Roman" w:cs="Times New Roman"/>
          <w:sz w:val="24"/>
          <w:szCs w:val="24"/>
          <w:lang w:val="en-US"/>
        </w:rPr>
        <w:t>Kapitonov</w:t>
      </w:r>
      <w:proofErr w:type="spellEnd"/>
      <w:r w:rsidRPr="00E379DB">
        <w:rPr>
          <w:rFonts w:ascii="Times New Roman" w:hAnsi="Times New Roman" w:cs="Times New Roman"/>
          <w:sz w:val="24"/>
          <w:szCs w:val="24"/>
          <w:lang w:val="en-US"/>
        </w:rPr>
        <w:t xml:space="preserve"> E.A. History and theory of sociology.</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M, 2000.</w:t>
      </w:r>
      <w:proofErr w:type="gramEnd"/>
      <w:r w:rsidRPr="00E379DB">
        <w:rPr>
          <w:rFonts w:ascii="Times New Roman" w:hAnsi="Times New Roman" w:cs="Times New Roman"/>
          <w:sz w:val="24"/>
          <w:szCs w:val="24"/>
          <w:lang w:val="en-US"/>
        </w:rPr>
        <w:t xml:space="preserve"> </w:t>
      </w:r>
    </w:p>
    <w:p w:rsidR="00233A85" w:rsidRPr="00E379DB" w:rsidRDefault="00233A85" w:rsidP="00E379DB">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Modern American sociology. M.: MSU publishing house, 1994. </w:t>
      </w:r>
    </w:p>
    <w:p w:rsidR="00233A85" w:rsidRPr="00E379DB" w:rsidRDefault="00233A85" w:rsidP="00E379DB">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5. Modern western historical sociology. </w:t>
      </w:r>
      <w:proofErr w:type="gramStart"/>
      <w:r w:rsidRPr="00E379DB">
        <w:rPr>
          <w:rFonts w:ascii="Times New Roman" w:hAnsi="Times New Roman" w:cs="Times New Roman"/>
          <w:sz w:val="24"/>
          <w:szCs w:val="24"/>
          <w:lang w:val="en-US"/>
        </w:rPr>
        <w:t>M, 1989.</w:t>
      </w:r>
      <w:proofErr w:type="gramEnd"/>
    </w:p>
    <w:p w:rsidR="003324D7" w:rsidRPr="00E379DB" w:rsidRDefault="00233A85" w:rsidP="00E379DB">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6. Sociology: Anthology. / Originator A.A. </w:t>
      </w:r>
      <w:proofErr w:type="spellStart"/>
      <w:r w:rsidRPr="00E379DB">
        <w:rPr>
          <w:rFonts w:ascii="Times New Roman" w:hAnsi="Times New Roman" w:cs="Times New Roman"/>
          <w:sz w:val="24"/>
          <w:szCs w:val="24"/>
          <w:lang w:val="en-US"/>
        </w:rPr>
        <w:t>Gorelov</w:t>
      </w:r>
      <w:proofErr w:type="spellEnd"/>
      <w:r w:rsidRPr="00E379DB">
        <w:rPr>
          <w:rFonts w:ascii="Times New Roman" w:hAnsi="Times New Roman" w:cs="Times New Roman"/>
          <w:sz w:val="24"/>
          <w:szCs w:val="24"/>
          <w:lang w:val="en-US"/>
        </w:rPr>
        <w:t>. M.: Chronograph, 1998.</w:t>
      </w:r>
    </w:p>
    <w:p w:rsidR="00233A85" w:rsidRPr="00E379DB" w:rsidRDefault="00233A85"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7. </w:t>
      </w:r>
      <w:proofErr w:type="spellStart"/>
      <w:r w:rsidRPr="00E379DB">
        <w:rPr>
          <w:rFonts w:ascii="Times New Roman" w:hAnsi="Times New Roman" w:cs="Times New Roman"/>
          <w:sz w:val="24"/>
          <w:szCs w:val="24"/>
          <w:lang w:val="en-US"/>
        </w:rPr>
        <w:t>Biyekenov</w:t>
      </w:r>
      <w:proofErr w:type="spellEnd"/>
      <w:r w:rsidRPr="00E379DB">
        <w:rPr>
          <w:rFonts w:ascii="Times New Roman" w:hAnsi="Times New Roman" w:cs="Times New Roman"/>
          <w:sz w:val="24"/>
          <w:szCs w:val="24"/>
          <w:lang w:val="en-US"/>
        </w:rPr>
        <w:t xml:space="preserve"> K.U., </w:t>
      </w:r>
      <w:proofErr w:type="spellStart"/>
      <w:r w:rsidRPr="00E379DB">
        <w:rPr>
          <w:rFonts w:ascii="Times New Roman" w:hAnsi="Times New Roman" w:cs="Times New Roman"/>
          <w:sz w:val="24"/>
          <w:szCs w:val="24"/>
          <w:lang w:val="en-US"/>
        </w:rPr>
        <w:t>Biyekenova</w:t>
      </w:r>
      <w:proofErr w:type="spellEnd"/>
      <w:r w:rsidRPr="00E379DB">
        <w:rPr>
          <w:rFonts w:ascii="Times New Roman" w:hAnsi="Times New Roman" w:cs="Times New Roman"/>
          <w:sz w:val="24"/>
          <w:szCs w:val="24"/>
          <w:lang w:val="en-US"/>
        </w:rPr>
        <w:t xml:space="preserve"> S.K., </w:t>
      </w:r>
      <w:proofErr w:type="spellStart"/>
      <w:r w:rsidRPr="00E379DB">
        <w:rPr>
          <w:rFonts w:ascii="Times New Roman" w:hAnsi="Times New Roman" w:cs="Times New Roman"/>
          <w:sz w:val="24"/>
          <w:szCs w:val="24"/>
          <w:lang w:val="en-US"/>
        </w:rPr>
        <w:t>Kenzhakimova</w:t>
      </w:r>
      <w:proofErr w:type="spellEnd"/>
      <w:r w:rsidRPr="00E379DB">
        <w:rPr>
          <w:rFonts w:ascii="Times New Roman" w:hAnsi="Times New Roman" w:cs="Times New Roman"/>
          <w:sz w:val="24"/>
          <w:szCs w:val="24"/>
          <w:lang w:val="en-US"/>
        </w:rPr>
        <w:t xml:space="preserve"> of G.A. </w:t>
      </w:r>
      <w:proofErr w:type="spellStart"/>
      <w:r w:rsidRPr="00E379DB">
        <w:rPr>
          <w:rFonts w:ascii="Times New Roman" w:hAnsi="Times New Roman" w:cs="Times New Roman"/>
          <w:sz w:val="24"/>
          <w:szCs w:val="24"/>
          <w:lang w:val="en-US"/>
        </w:rPr>
        <w:t>Sotsiologiya</w:t>
      </w:r>
      <w:proofErr w:type="spellEnd"/>
      <w:r w:rsidRPr="00E379DB">
        <w:rPr>
          <w:rFonts w:ascii="Times New Roman" w:hAnsi="Times New Roman" w:cs="Times New Roman"/>
          <w:sz w:val="24"/>
          <w:szCs w:val="24"/>
          <w:lang w:val="en-US"/>
        </w:rPr>
        <w:t xml:space="preserve">: Education guidance.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Ewer, 2016. – 584 pages.</w:t>
      </w:r>
    </w:p>
    <w:p w:rsidR="00803BD0" w:rsidRPr="00E379DB" w:rsidRDefault="00803BD0" w:rsidP="00233A85">
      <w:pPr>
        <w:tabs>
          <w:tab w:val="left" w:pos="-142"/>
          <w:tab w:val="decimal" w:pos="567"/>
          <w:tab w:val="left" w:pos="851"/>
        </w:tabs>
        <w:overflowPunct w:val="0"/>
        <w:autoSpaceDE w:val="0"/>
        <w:autoSpaceDN w:val="0"/>
        <w:adjustRightInd w:val="0"/>
        <w:spacing w:after="0" w:line="240" w:lineRule="auto"/>
        <w:ind w:left="567"/>
        <w:contextualSpacing/>
        <w:jc w:val="both"/>
        <w:rPr>
          <w:rFonts w:ascii="Times New Roman" w:hAnsi="Times New Roman" w:cs="Times New Roman"/>
          <w:sz w:val="24"/>
          <w:szCs w:val="24"/>
          <w:lang w:val="en-US"/>
        </w:rPr>
      </w:pP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ind w:left="567"/>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Seminar 7 Groups and organizations</w:t>
      </w:r>
    </w:p>
    <w:p w:rsidR="009E121A" w:rsidRDefault="00803BD0" w:rsidP="009E121A">
      <w:pPr>
        <w:tabs>
          <w:tab w:val="left" w:pos="-142"/>
          <w:tab w:val="decimal" w:pos="567"/>
          <w:tab w:val="left" w:pos="851"/>
        </w:tabs>
        <w:overflowPunct w:val="0"/>
        <w:autoSpaceDE w:val="0"/>
        <w:autoSpaceDN w:val="0"/>
        <w:adjustRightInd w:val="0"/>
        <w:spacing w:after="0" w:line="240" w:lineRule="auto"/>
        <w:ind w:left="567"/>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to study social groups, group dynamics, to di</w:t>
      </w:r>
      <w:r w:rsidR="009E121A">
        <w:rPr>
          <w:rFonts w:ascii="Times New Roman" w:hAnsi="Times New Roman" w:cs="Times New Roman"/>
          <w:sz w:val="24"/>
          <w:szCs w:val="24"/>
          <w:lang w:val="en-US"/>
        </w:rPr>
        <w:t xml:space="preserve">stinguish primary and </w:t>
      </w:r>
    </w:p>
    <w:p w:rsidR="00803BD0" w:rsidRPr="00E379DB" w:rsidRDefault="009E121A"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secondary</w:t>
      </w:r>
      <w:proofErr w:type="gramEnd"/>
      <w:r>
        <w:rPr>
          <w:rFonts w:ascii="Times New Roman" w:hAnsi="Times New Roman" w:cs="Times New Roman"/>
          <w:sz w:val="24"/>
          <w:szCs w:val="24"/>
          <w:lang w:val="en-US"/>
        </w:rPr>
        <w:t xml:space="preserve"> </w:t>
      </w:r>
      <w:r w:rsidR="00803BD0" w:rsidRPr="00E379DB">
        <w:rPr>
          <w:rFonts w:ascii="Times New Roman" w:hAnsi="Times New Roman" w:cs="Times New Roman"/>
          <w:sz w:val="24"/>
          <w:szCs w:val="24"/>
          <w:lang w:val="en-US"/>
        </w:rPr>
        <w:t>groups, to understand roles and the statuses of the personality, the organization place in society</w:t>
      </w:r>
    </w:p>
    <w:p w:rsidR="009E121A" w:rsidRDefault="00803BD0" w:rsidP="009E121A">
      <w:pPr>
        <w:tabs>
          <w:tab w:val="left" w:pos="-142"/>
          <w:tab w:val="decimal" w:pos="567"/>
          <w:tab w:val="left" w:pos="851"/>
        </w:tabs>
        <w:overflowPunct w:val="0"/>
        <w:autoSpaceDE w:val="0"/>
        <w:autoSpaceDN w:val="0"/>
        <w:adjustRightInd w:val="0"/>
        <w:spacing w:after="0" w:line="240" w:lineRule="auto"/>
        <w:ind w:left="567"/>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social group, group dynamics, primary and secondary group, roles and statuses, </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proofErr w:type="gramStart"/>
      <w:r w:rsidRPr="00E379DB">
        <w:rPr>
          <w:rFonts w:ascii="Times New Roman" w:hAnsi="Times New Roman" w:cs="Times New Roman"/>
          <w:sz w:val="24"/>
          <w:szCs w:val="24"/>
          <w:lang w:val="en-US"/>
        </w:rPr>
        <w:t>organization</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ind w:left="567"/>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1. Concept of social group. Primary and secondary groups</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2. Group dynamics. Functions of groups</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3. Roles and statuses</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4. Formal organizations and society</w:t>
      </w:r>
    </w:p>
    <w:p w:rsidR="00803BD0" w:rsidRPr="00E379DB" w:rsidRDefault="00803BD0" w:rsidP="00803BD0">
      <w:pPr>
        <w:tabs>
          <w:tab w:val="left" w:pos="-142"/>
          <w:tab w:val="decimal" w:pos="567"/>
          <w:tab w:val="left" w:pos="851"/>
        </w:tabs>
        <w:overflowPunct w:val="0"/>
        <w:autoSpaceDE w:val="0"/>
        <w:autoSpaceDN w:val="0"/>
        <w:adjustRightInd w:val="0"/>
        <w:spacing w:after="0" w:line="240" w:lineRule="auto"/>
        <w:ind w:left="567"/>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Kazarinova</w:t>
      </w:r>
      <w:proofErr w:type="spellEnd"/>
      <w:r w:rsidRPr="00E379DB">
        <w:rPr>
          <w:rFonts w:ascii="Times New Roman" w:hAnsi="Times New Roman" w:cs="Times New Roman"/>
          <w:sz w:val="24"/>
          <w:szCs w:val="24"/>
          <w:lang w:val="en-US"/>
        </w:rPr>
        <w:t xml:space="preserve"> N.V., </w:t>
      </w:r>
      <w:proofErr w:type="spellStart"/>
      <w:r w:rsidRPr="00E379DB">
        <w:rPr>
          <w:rFonts w:ascii="Times New Roman" w:hAnsi="Times New Roman" w:cs="Times New Roman"/>
          <w:sz w:val="24"/>
          <w:szCs w:val="24"/>
          <w:lang w:val="en-US"/>
        </w:rPr>
        <w:t>Filatova</w:t>
      </w:r>
      <w:proofErr w:type="spellEnd"/>
      <w:r w:rsidRPr="00E379DB">
        <w:rPr>
          <w:rFonts w:ascii="Times New Roman" w:hAnsi="Times New Roman" w:cs="Times New Roman"/>
          <w:sz w:val="24"/>
          <w:szCs w:val="24"/>
          <w:lang w:val="en-US"/>
        </w:rPr>
        <w:t xml:space="preserve"> O.G., A.E. </w:t>
      </w:r>
      <w:proofErr w:type="spellStart"/>
      <w:r w:rsidRPr="00E379DB">
        <w:rPr>
          <w:rFonts w:ascii="Times New Roman" w:hAnsi="Times New Roman" w:cs="Times New Roman"/>
          <w:sz w:val="24"/>
          <w:szCs w:val="24"/>
          <w:lang w:val="en-US"/>
        </w:rPr>
        <w:t>Sotsiologiya</w:t>
      </w:r>
      <w:proofErr w:type="spell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Is</w:t>
      </w:r>
      <w:proofErr w:type="gramEnd"/>
      <w:r w:rsidRPr="00E379DB">
        <w:rPr>
          <w:rFonts w:ascii="Times New Roman" w:hAnsi="Times New Roman" w:cs="Times New Roman"/>
          <w:sz w:val="24"/>
          <w:szCs w:val="24"/>
          <w:lang w:val="en-US"/>
        </w:rPr>
        <w:t xml:space="preserve"> lousy. </w:t>
      </w:r>
      <w:proofErr w:type="gramStart"/>
      <w:r w:rsidRPr="00E379DB">
        <w:rPr>
          <w:rFonts w:ascii="Times New Roman" w:hAnsi="Times New Roman" w:cs="Times New Roman"/>
          <w:sz w:val="24"/>
          <w:szCs w:val="24"/>
          <w:lang w:val="en-US"/>
        </w:rPr>
        <w:t>The textbook for higher education institutions.</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M, 2000.</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proofErr w:type="spellStart"/>
      <w:r w:rsidRPr="00E379DB">
        <w:rPr>
          <w:rFonts w:ascii="Times New Roman" w:hAnsi="Times New Roman" w:cs="Times New Roman"/>
          <w:sz w:val="24"/>
          <w:szCs w:val="24"/>
          <w:lang w:val="en-US"/>
        </w:rPr>
        <w:t>Kravchenko</w:t>
      </w:r>
      <w:proofErr w:type="spellEnd"/>
      <w:r w:rsidRPr="00E379DB">
        <w:rPr>
          <w:rFonts w:ascii="Times New Roman" w:hAnsi="Times New Roman" w:cs="Times New Roman"/>
          <w:sz w:val="24"/>
          <w:szCs w:val="24"/>
          <w:lang w:val="en-US"/>
        </w:rPr>
        <w:t xml:space="preserve"> A.I. Sociology: The textbook for higher education institutions. </w:t>
      </w:r>
      <w:proofErr w:type="gramStart"/>
      <w:r w:rsidRPr="00E379DB">
        <w:rPr>
          <w:rFonts w:ascii="Times New Roman" w:hAnsi="Times New Roman" w:cs="Times New Roman"/>
          <w:sz w:val="24"/>
          <w:szCs w:val="24"/>
          <w:lang w:val="en-US"/>
        </w:rPr>
        <w:t>M, 2008.</w:t>
      </w:r>
      <w:proofErr w:type="gramEnd"/>
      <w:r w:rsidRPr="00E379DB">
        <w:rPr>
          <w:rFonts w:ascii="Times New Roman" w:hAnsi="Times New Roman" w:cs="Times New Roman"/>
          <w:sz w:val="24"/>
          <w:szCs w:val="24"/>
          <w:lang w:val="en-US"/>
        </w:rPr>
        <w:t xml:space="preserve"> </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w:t>
      </w:r>
      <w:proofErr w:type="spellStart"/>
      <w:r w:rsidRPr="00E379DB">
        <w:rPr>
          <w:rFonts w:ascii="Times New Roman" w:hAnsi="Times New Roman" w:cs="Times New Roman"/>
          <w:sz w:val="24"/>
          <w:szCs w:val="24"/>
          <w:lang w:val="en-US"/>
        </w:rPr>
        <w:t>Frolov</w:t>
      </w:r>
      <w:proofErr w:type="spellEnd"/>
      <w:r w:rsidRPr="00E379DB">
        <w:rPr>
          <w:rFonts w:ascii="Times New Roman" w:hAnsi="Times New Roman" w:cs="Times New Roman"/>
          <w:sz w:val="24"/>
          <w:szCs w:val="24"/>
          <w:lang w:val="en-US"/>
        </w:rPr>
        <w:t xml:space="preserve"> S.S. Fundamentals of sociology: Education guidance. </w:t>
      </w:r>
      <w:proofErr w:type="gramStart"/>
      <w:r w:rsidRPr="00E379DB">
        <w:rPr>
          <w:rFonts w:ascii="Times New Roman" w:hAnsi="Times New Roman" w:cs="Times New Roman"/>
          <w:sz w:val="24"/>
          <w:szCs w:val="24"/>
          <w:lang w:val="en-US"/>
        </w:rPr>
        <w:t>M, 2004.</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Sociology. Bases of the general theory: the textbook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G.V. </w:t>
      </w:r>
      <w:proofErr w:type="spellStart"/>
      <w:r w:rsidRPr="00E379DB">
        <w:rPr>
          <w:rFonts w:ascii="Times New Roman" w:hAnsi="Times New Roman" w:cs="Times New Roman"/>
          <w:sz w:val="24"/>
          <w:szCs w:val="24"/>
          <w:lang w:val="en-US"/>
        </w:rPr>
        <w:t>Osipov</w:t>
      </w:r>
      <w:proofErr w:type="spellEnd"/>
      <w:r w:rsidRPr="00E379DB">
        <w:rPr>
          <w:rFonts w:ascii="Times New Roman" w:hAnsi="Times New Roman" w:cs="Times New Roman"/>
          <w:sz w:val="24"/>
          <w:szCs w:val="24"/>
          <w:lang w:val="en-US"/>
        </w:rPr>
        <w:t>, L.N</w:t>
      </w:r>
      <w:r w:rsidR="00B46CBB" w:rsidRPr="00E379DB">
        <w:rPr>
          <w:rFonts w:ascii="Times New Roman" w:hAnsi="Times New Roman" w:cs="Times New Roman"/>
          <w:sz w:val="24"/>
          <w:szCs w:val="24"/>
          <w:lang w:val="en-US"/>
        </w:rPr>
        <w:t xml:space="preserve">. </w:t>
      </w:r>
      <w:proofErr w:type="spellStart"/>
      <w:r w:rsidR="00B46CBB" w:rsidRPr="00E379DB">
        <w:rPr>
          <w:rFonts w:ascii="Times New Roman" w:hAnsi="Times New Roman" w:cs="Times New Roman"/>
          <w:sz w:val="24"/>
          <w:szCs w:val="24"/>
          <w:lang w:val="en-US"/>
        </w:rPr>
        <w:t>Moskvichev</w:t>
      </w:r>
      <w:proofErr w:type="spellEnd"/>
      <w:r w:rsidR="00B46CBB" w:rsidRPr="00E379DB">
        <w:rPr>
          <w:rFonts w:ascii="Times New Roman" w:hAnsi="Times New Roman" w:cs="Times New Roman"/>
          <w:sz w:val="24"/>
          <w:szCs w:val="24"/>
          <w:lang w:val="en-US"/>
        </w:rPr>
        <w:t>. - 2nd prod., corrected</w:t>
      </w:r>
      <w:r w:rsidRPr="00E379DB">
        <w:rPr>
          <w:rFonts w:ascii="Times New Roman" w:hAnsi="Times New Roman" w:cs="Times New Roman"/>
          <w:sz w:val="24"/>
          <w:szCs w:val="24"/>
          <w:lang w:val="en-US"/>
        </w:rPr>
        <w:t xml:space="preserve"> and additional - M.: Norm, 2015. - 912 pages. </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5. </w:t>
      </w:r>
      <w:proofErr w:type="spellStart"/>
      <w:r w:rsidRPr="00E379DB">
        <w:rPr>
          <w:rFonts w:ascii="Times New Roman" w:hAnsi="Times New Roman" w:cs="Times New Roman"/>
          <w:sz w:val="24"/>
          <w:szCs w:val="24"/>
          <w:lang w:val="en-US"/>
        </w:rPr>
        <w:t>Biyekenov</w:t>
      </w:r>
      <w:proofErr w:type="spellEnd"/>
      <w:r w:rsidRPr="00E379DB">
        <w:rPr>
          <w:rFonts w:ascii="Times New Roman" w:hAnsi="Times New Roman" w:cs="Times New Roman"/>
          <w:sz w:val="24"/>
          <w:szCs w:val="24"/>
          <w:lang w:val="en-US"/>
        </w:rPr>
        <w:t xml:space="preserve"> K.U., </w:t>
      </w:r>
      <w:proofErr w:type="spellStart"/>
      <w:r w:rsidRPr="00E379DB">
        <w:rPr>
          <w:rFonts w:ascii="Times New Roman" w:hAnsi="Times New Roman" w:cs="Times New Roman"/>
          <w:sz w:val="24"/>
          <w:szCs w:val="24"/>
          <w:lang w:val="en-US"/>
        </w:rPr>
        <w:t>Biyekenova</w:t>
      </w:r>
      <w:proofErr w:type="spellEnd"/>
      <w:r w:rsidRPr="00E379DB">
        <w:rPr>
          <w:rFonts w:ascii="Times New Roman" w:hAnsi="Times New Roman" w:cs="Times New Roman"/>
          <w:sz w:val="24"/>
          <w:szCs w:val="24"/>
          <w:lang w:val="en-US"/>
        </w:rPr>
        <w:t xml:space="preserve"> S.K., </w:t>
      </w:r>
      <w:proofErr w:type="spellStart"/>
      <w:r w:rsidRPr="00E379DB">
        <w:rPr>
          <w:rFonts w:ascii="Times New Roman" w:hAnsi="Times New Roman" w:cs="Times New Roman"/>
          <w:sz w:val="24"/>
          <w:szCs w:val="24"/>
          <w:lang w:val="en-US"/>
        </w:rPr>
        <w:t>Kenzhakimova</w:t>
      </w:r>
      <w:proofErr w:type="spellEnd"/>
      <w:r w:rsidRPr="00E379DB">
        <w:rPr>
          <w:rFonts w:ascii="Times New Roman" w:hAnsi="Times New Roman" w:cs="Times New Roman"/>
          <w:sz w:val="24"/>
          <w:szCs w:val="24"/>
          <w:lang w:val="en-US"/>
        </w:rPr>
        <w:t xml:space="preserve"> of G.A. </w:t>
      </w:r>
      <w:proofErr w:type="spellStart"/>
      <w:r w:rsidRPr="00E379DB">
        <w:rPr>
          <w:rFonts w:ascii="Times New Roman" w:hAnsi="Times New Roman" w:cs="Times New Roman"/>
          <w:sz w:val="24"/>
          <w:szCs w:val="24"/>
          <w:lang w:val="en-US"/>
        </w:rPr>
        <w:t>Sotsiologiya</w:t>
      </w:r>
      <w:proofErr w:type="spellEnd"/>
      <w:r w:rsidRPr="00E379DB">
        <w:rPr>
          <w:rFonts w:ascii="Times New Roman" w:hAnsi="Times New Roman" w:cs="Times New Roman"/>
          <w:sz w:val="24"/>
          <w:szCs w:val="24"/>
          <w:lang w:val="en-US"/>
        </w:rPr>
        <w:t xml:space="preserve">: Education guidance.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Ewer, 2016. – 584 pages.</w:t>
      </w:r>
    </w:p>
    <w:p w:rsidR="00803BD0" w:rsidRPr="00E379DB" w:rsidRDefault="00803BD0" w:rsidP="00803BD0">
      <w:pPr>
        <w:tabs>
          <w:tab w:val="left" w:pos="-142"/>
          <w:tab w:val="decimal" w:pos="567"/>
          <w:tab w:val="left" w:pos="851"/>
        </w:tabs>
        <w:overflowPunct w:val="0"/>
        <w:autoSpaceDE w:val="0"/>
        <w:autoSpaceDN w:val="0"/>
        <w:adjustRightInd w:val="0"/>
        <w:spacing w:after="0" w:line="240" w:lineRule="auto"/>
        <w:ind w:left="567"/>
        <w:contextualSpacing/>
        <w:jc w:val="both"/>
        <w:rPr>
          <w:rFonts w:ascii="Times New Roman" w:hAnsi="Times New Roman" w:cs="Times New Roman"/>
          <w:sz w:val="24"/>
          <w:szCs w:val="24"/>
          <w:lang w:val="en-US"/>
        </w:rPr>
      </w:pPr>
    </w:p>
    <w:p w:rsidR="00803BD0" w:rsidRPr="00E379DB" w:rsidRDefault="00803BD0" w:rsidP="00B46CBB">
      <w:pPr>
        <w:tabs>
          <w:tab w:val="left" w:pos="-142"/>
          <w:tab w:val="decimal" w:pos="567"/>
          <w:tab w:val="left" w:pos="851"/>
        </w:tabs>
        <w:overflowPunct w:val="0"/>
        <w:autoSpaceDE w:val="0"/>
        <w:autoSpaceDN w:val="0"/>
        <w:adjustRightInd w:val="0"/>
        <w:spacing w:after="0" w:line="240" w:lineRule="auto"/>
        <w:ind w:left="567"/>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Seminar 8 Educations and social inequality</w:t>
      </w:r>
    </w:p>
    <w:p w:rsidR="009E121A" w:rsidRDefault="00803BD0" w:rsidP="00803BD0">
      <w:pPr>
        <w:tabs>
          <w:tab w:val="left" w:pos="-142"/>
          <w:tab w:val="decimal" w:pos="567"/>
          <w:tab w:val="left" w:pos="851"/>
        </w:tabs>
        <w:overflowPunct w:val="0"/>
        <w:autoSpaceDE w:val="0"/>
        <w:autoSpaceDN w:val="0"/>
        <w:adjustRightInd w:val="0"/>
        <w:spacing w:after="0" w:line="240" w:lineRule="auto"/>
        <w:ind w:left="567"/>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to study education as social institute, to investigate education functions, unequal</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access</w:t>
      </w:r>
      <w:proofErr w:type="gramEnd"/>
      <w:r w:rsidRPr="00E379DB">
        <w:rPr>
          <w:rFonts w:ascii="Times New Roman" w:hAnsi="Times New Roman" w:cs="Times New Roman"/>
          <w:sz w:val="24"/>
          <w:szCs w:val="24"/>
          <w:lang w:val="en-US"/>
        </w:rPr>
        <w:t xml:space="preserve"> to education, the sociological prospects of education</w:t>
      </w:r>
    </w:p>
    <w:p w:rsidR="00803BD0" w:rsidRPr="00E379DB" w:rsidRDefault="00B46CBB" w:rsidP="00803BD0">
      <w:pPr>
        <w:tabs>
          <w:tab w:val="left" w:pos="-142"/>
          <w:tab w:val="decimal" w:pos="567"/>
          <w:tab w:val="left" w:pos="851"/>
        </w:tabs>
        <w:overflowPunct w:val="0"/>
        <w:autoSpaceDE w:val="0"/>
        <w:autoSpaceDN w:val="0"/>
        <w:adjustRightInd w:val="0"/>
        <w:spacing w:after="0" w:line="240" w:lineRule="auto"/>
        <w:ind w:left="567"/>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r>
      <w:r w:rsidR="00803BD0" w:rsidRPr="00E379DB">
        <w:rPr>
          <w:rFonts w:ascii="Times New Roman" w:hAnsi="Times New Roman" w:cs="Times New Roman"/>
          <w:b/>
          <w:sz w:val="24"/>
          <w:szCs w:val="24"/>
          <w:lang w:val="en-US"/>
        </w:rPr>
        <w:t>Basic concepts:</w:t>
      </w:r>
      <w:r w:rsidR="00803BD0" w:rsidRPr="00E379DB">
        <w:rPr>
          <w:rFonts w:ascii="Times New Roman" w:hAnsi="Times New Roman" w:cs="Times New Roman"/>
          <w:sz w:val="24"/>
          <w:szCs w:val="24"/>
          <w:lang w:val="en-US"/>
        </w:rPr>
        <w:t xml:space="preserve"> education, cultural capital, inequality, prospect, availability</w:t>
      </w:r>
    </w:p>
    <w:p w:rsidR="00803BD0" w:rsidRPr="00E379DB" w:rsidRDefault="00803BD0" w:rsidP="00B46CBB">
      <w:pPr>
        <w:tabs>
          <w:tab w:val="left" w:pos="-142"/>
          <w:tab w:val="decimal" w:pos="567"/>
          <w:tab w:val="left" w:pos="851"/>
        </w:tabs>
        <w:overflowPunct w:val="0"/>
        <w:autoSpaceDE w:val="0"/>
        <w:autoSpaceDN w:val="0"/>
        <w:adjustRightInd w:val="0"/>
        <w:spacing w:after="0" w:line="240" w:lineRule="auto"/>
        <w:ind w:left="567"/>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Plan.</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1. Education as social institute</w:t>
      </w:r>
    </w:p>
    <w:p w:rsidR="00803BD0" w:rsidRPr="00E379DB" w:rsidRDefault="009E121A"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9E121A">
        <w:rPr>
          <w:rFonts w:ascii="Times New Roman" w:hAnsi="Times New Roman" w:cs="Times New Roman"/>
          <w:sz w:val="24"/>
          <w:szCs w:val="24"/>
          <w:lang w:val="en-US"/>
        </w:rPr>
        <w:t>Functions of education</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3. Availability of education, cultural capital and inequality</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4. Sociological prospects of education</w:t>
      </w:r>
    </w:p>
    <w:p w:rsidR="00803BD0" w:rsidRPr="00E379DB" w:rsidRDefault="00803BD0" w:rsidP="00B46CBB">
      <w:pPr>
        <w:tabs>
          <w:tab w:val="left" w:pos="-142"/>
          <w:tab w:val="decimal" w:pos="567"/>
          <w:tab w:val="left" w:pos="851"/>
        </w:tabs>
        <w:overflowPunct w:val="0"/>
        <w:autoSpaceDE w:val="0"/>
        <w:autoSpaceDN w:val="0"/>
        <w:adjustRightInd w:val="0"/>
        <w:spacing w:after="0" w:line="240" w:lineRule="auto"/>
        <w:ind w:left="567"/>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Literature.</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Kazarinova</w:t>
      </w:r>
      <w:proofErr w:type="spellEnd"/>
      <w:r w:rsidRPr="00E379DB">
        <w:rPr>
          <w:rFonts w:ascii="Times New Roman" w:hAnsi="Times New Roman" w:cs="Times New Roman"/>
          <w:sz w:val="24"/>
          <w:szCs w:val="24"/>
          <w:lang w:val="en-US"/>
        </w:rPr>
        <w:t xml:space="preserve"> N.V., </w:t>
      </w:r>
      <w:proofErr w:type="spellStart"/>
      <w:r w:rsidRPr="00E379DB">
        <w:rPr>
          <w:rFonts w:ascii="Times New Roman" w:hAnsi="Times New Roman" w:cs="Times New Roman"/>
          <w:sz w:val="24"/>
          <w:szCs w:val="24"/>
          <w:lang w:val="en-US"/>
        </w:rPr>
        <w:t>Filatova</w:t>
      </w:r>
      <w:proofErr w:type="spellEnd"/>
      <w:r w:rsidRPr="00E379DB">
        <w:rPr>
          <w:rFonts w:ascii="Times New Roman" w:hAnsi="Times New Roman" w:cs="Times New Roman"/>
          <w:sz w:val="24"/>
          <w:szCs w:val="24"/>
          <w:lang w:val="en-US"/>
        </w:rPr>
        <w:t xml:space="preserve"> O.G., A.E. </w:t>
      </w:r>
      <w:proofErr w:type="spellStart"/>
      <w:r w:rsidRPr="00E379DB">
        <w:rPr>
          <w:rFonts w:ascii="Times New Roman" w:hAnsi="Times New Roman" w:cs="Times New Roman"/>
          <w:sz w:val="24"/>
          <w:szCs w:val="24"/>
          <w:lang w:val="en-US"/>
        </w:rPr>
        <w:t>Sotsiologiya</w:t>
      </w:r>
      <w:proofErr w:type="spell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Is</w:t>
      </w:r>
      <w:proofErr w:type="gramEnd"/>
      <w:r w:rsidRPr="00E379DB">
        <w:rPr>
          <w:rFonts w:ascii="Times New Roman" w:hAnsi="Times New Roman" w:cs="Times New Roman"/>
          <w:sz w:val="24"/>
          <w:szCs w:val="24"/>
          <w:lang w:val="en-US"/>
        </w:rPr>
        <w:t xml:space="preserve"> lousy. </w:t>
      </w:r>
      <w:proofErr w:type="gramStart"/>
      <w:r w:rsidRPr="00E379DB">
        <w:rPr>
          <w:rFonts w:ascii="Times New Roman" w:hAnsi="Times New Roman" w:cs="Times New Roman"/>
          <w:sz w:val="24"/>
          <w:szCs w:val="24"/>
          <w:lang w:val="en-US"/>
        </w:rPr>
        <w:t>The textbook for higher education institutions.</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M, 2000.</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proofErr w:type="spellStart"/>
      <w:r w:rsidRPr="00E379DB">
        <w:rPr>
          <w:rFonts w:ascii="Times New Roman" w:hAnsi="Times New Roman" w:cs="Times New Roman"/>
          <w:sz w:val="24"/>
          <w:szCs w:val="24"/>
          <w:lang w:val="en-US"/>
        </w:rPr>
        <w:t>Kravchenko</w:t>
      </w:r>
      <w:proofErr w:type="spellEnd"/>
      <w:r w:rsidRPr="00E379DB">
        <w:rPr>
          <w:rFonts w:ascii="Times New Roman" w:hAnsi="Times New Roman" w:cs="Times New Roman"/>
          <w:sz w:val="24"/>
          <w:szCs w:val="24"/>
          <w:lang w:val="en-US"/>
        </w:rPr>
        <w:t xml:space="preserve"> A.I. Sociology: The textbook for higher education institutions. </w:t>
      </w:r>
      <w:proofErr w:type="gramStart"/>
      <w:r w:rsidRPr="00E379DB">
        <w:rPr>
          <w:rFonts w:ascii="Times New Roman" w:hAnsi="Times New Roman" w:cs="Times New Roman"/>
          <w:sz w:val="24"/>
          <w:szCs w:val="24"/>
          <w:lang w:val="en-US"/>
        </w:rPr>
        <w:t>M, 2008.</w:t>
      </w:r>
      <w:proofErr w:type="gramEnd"/>
      <w:r w:rsidRPr="00E379DB">
        <w:rPr>
          <w:rFonts w:ascii="Times New Roman" w:hAnsi="Times New Roman" w:cs="Times New Roman"/>
          <w:sz w:val="24"/>
          <w:szCs w:val="24"/>
          <w:lang w:val="en-US"/>
        </w:rPr>
        <w:t xml:space="preserve"> </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lastRenderedPageBreak/>
        <w:t xml:space="preserve">3. </w:t>
      </w:r>
      <w:proofErr w:type="spellStart"/>
      <w:r w:rsidRPr="00E379DB">
        <w:rPr>
          <w:rFonts w:ascii="Times New Roman" w:hAnsi="Times New Roman" w:cs="Times New Roman"/>
          <w:sz w:val="24"/>
          <w:szCs w:val="24"/>
          <w:lang w:val="en-US"/>
        </w:rPr>
        <w:t>Frolov</w:t>
      </w:r>
      <w:proofErr w:type="spellEnd"/>
      <w:r w:rsidRPr="00E379DB">
        <w:rPr>
          <w:rFonts w:ascii="Times New Roman" w:hAnsi="Times New Roman" w:cs="Times New Roman"/>
          <w:sz w:val="24"/>
          <w:szCs w:val="24"/>
          <w:lang w:val="en-US"/>
        </w:rPr>
        <w:t xml:space="preserve"> S.S. Fundamentals of sociology: Education guidance. </w:t>
      </w:r>
      <w:proofErr w:type="gramStart"/>
      <w:r w:rsidRPr="00E379DB">
        <w:rPr>
          <w:rFonts w:ascii="Times New Roman" w:hAnsi="Times New Roman" w:cs="Times New Roman"/>
          <w:sz w:val="24"/>
          <w:szCs w:val="24"/>
          <w:lang w:val="en-US"/>
        </w:rPr>
        <w:t>M, 2004.</w:t>
      </w:r>
      <w:proofErr w:type="gramEnd"/>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Sociology. Bases of the general theory: the textbook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G.V. </w:t>
      </w:r>
      <w:proofErr w:type="spellStart"/>
      <w:r w:rsidRPr="00E379DB">
        <w:rPr>
          <w:rFonts w:ascii="Times New Roman" w:hAnsi="Times New Roman" w:cs="Times New Roman"/>
          <w:sz w:val="24"/>
          <w:szCs w:val="24"/>
          <w:lang w:val="en-US"/>
        </w:rPr>
        <w:t>Osipov</w:t>
      </w:r>
      <w:proofErr w:type="spellEnd"/>
      <w:r w:rsidRPr="00E379DB">
        <w:rPr>
          <w:rFonts w:ascii="Times New Roman" w:hAnsi="Times New Roman" w:cs="Times New Roman"/>
          <w:sz w:val="24"/>
          <w:szCs w:val="24"/>
          <w:lang w:val="en-US"/>
        </w:rPr>
        <w:t xml:space="preserve">, L.N. </w:t>
      </w:r>
      <w:proofErr w:type="spellStart"/>
      <w:r w:rsidRPr="00E379DB">
        <w:rPr>
          <w:rFonts w:ascii="Times New Roman" w:hAnsi="Times New Roman" w:cs="Times New Roman"/>
          <w:sz w:val="24"/>
          <w:szCs w:val="24"/>
          <w:lang w:val="en-US"/>
        </w:rPr>
        <w:t>Moskvichev</w:t>
      </w:r>
      <w:proofErr w:type="spellEnd"/>
      <w:r w:rsidRPr="00E379DB">
        <w:rPr>
          <w:rFonts w:ascii="Times New Roman" w:hAnsi="Times New Roman" w:cs="Times New Roman"/>
          <w:sz w:val="24"/>
          <w:szCs w:val="24"/>
          <w:lang w:val="en-US"/>
        </w:rPr>
        <w:t>. - 2nd prod.,</w:t>
      </w:r>
      <w:r w:rsidR="00B46CBB" w:rsidRPr="00E379DB">
        <w:rPr>
          <w:rFonts w:ascii="Times New Roman" w:hAnsi="Times New Roman" w:cs="Times New Roman"/>
          <w:sz w:val="24"/>
          <w:szCs w:val="24"/>
          <w:lang w:val="en-US"/>
        </w:rPr>
        <w:t xml:space="preserve"> corrected</w:t>
      </w:r>
      <w:r w:rsidRPr="00E379DB">
        <w:rPr>
          <w:rFonts w:ascii="Times New Roman" w:hAnsi="Times New Roman" w:cs="Times New Roman"/>
          <w:sz w:val="24"/>
          <w:szCs w:val="24"/>
          <w:lang w:val="en-US"/>
        </w:rPr>
        <w:t xml:space="preserve"> and additional - M.: Norm, 2015. - 912 pages. </w:t>
      </w:r>
    </w:p>
    <w:p w:rsidR="00803BD0" w:rsidRPr="00E379DB" w:rsidRDefault="00803BD0" w:rsidP="009E121A">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5. </w:t>
      </w:r>
      <w:proofErr w:type="spellStart"/>
      <w:r w:rsidRPr="00E379DB">
        <w:rPr>
          <w:rFonts w:ascii="Times New Roman" w:hAnsi="Times New Roman" w:cs="Times New Roman"/>
          <w:sz w:val="24"/>
          <w:szCs w:val="24"/>
          <w:lang w:val="en-US"/>
        </w:rPr>
        <w:t>Biyekenov</w:t>
      </w:r>
      <w:proofErr w:type="spellEnd"/>
      <w:r w:rsidRPr="00E379DB">
        <w:rPr>
          <w:rFonts w:ascii="Times New Roman" w:hAnsi="Times New Roman" w:cs="Times New Roman"/>
          <w:sz w:val="24"/>
          <w:szCs w:val="24"/>
          <w:lang w:val="en-US"/>
        </w:rPr>
        <w:t xml:space="preserve"> K.U., </w:t>
      </w:r>
      <w:proofErr w:type="spellStart"/>
      <w:r w:rsidRPr="00E379DB">
        <w:rPr>
          <w:rFonts w:ascii="Times New Roman" w:hAnsi="Times New Roman" w:cs="Times New Roman"/>
          <w:sz w:val="24"/>
          <w:szCs w:val="24"/>
          <w:lang w:val="en-US"/>
        </w:rPr>
        <w:t>Biyekenova</w:t>
      </w:r>
      <w:proofErr w:type="spellEnd"/>
      <w:r w:rsidRPr="00E379DB">
        <w:rPr>
          <w:rFonts w:ascii="Times New Roman" w:hAnsi="Times New Roman" w:cs="Times New Roman"/>
          <w:sz w:val="24"/>
          <w:szCs w:val="24"/>
          <w:lang w:val="en-US"/>
        </w:rPr>
        <w:t xml:space="preserve"> S.K., </w:t>
      </w:r>
      <w:proofErr w:type="spellStart"/>
      <w:r w:rsidRPr="00E379DB">
        <w:rPr>
          <w:rFonts w:ascii="Times New Roman" w:hAnsi="Times New Roman" w:cs="Times New Roman"/>
          <w:sz w:val="24"/>
          <w:szCs w:val="24"/>
          <w:lang w:val="en-US"/>
        </w:rPr>
        <w:t>Kenzhakimova</w:t>
      </w:r>
      <w:proofErr w:type="spellEnd"/>
      <w:r w:rsidRPr="00E379DB">
        <w:rPr>
          <w:rFonts w:ascii="Times New Roman" w:hAnsi="Times New Roman" w:cs="Times New Roman"/>
          <w:sz w:val="24"/>
          <w:szCs w:val="24"/>
          <w:lang w:val="en-US"/>
        </w:rPr>
        <w:t xml:space="preserve"> of G.A. </w:t>
      </w:r>
      <w:proofErr w:type="spellStart"/>
      <w:r w:rsidRPr="00E379DB">
        <w:rPr>
          <w:rFonts w:ascii="Times New Roman" w:hAnsi="Times New Roman" w:cs="Times New Roman"/>
          <w:sz w:val="24"/>
          <w:szCs w:val="24"/>
          <w:lang w:val="en-US"/>
        </w:rPr>
        <w:t>Sotsiologiya</w:t>
      </w:r>
      <w:proofErr w:type="spellEnd"/>
      <w:r w:rsidRPr="00E379DB">
        <w:rPr>
          <w:rFonts w:ascii="Times New Roman" w:hAnsi="Times New Roman" w:cs="Times New Roman"/>
          <w:sz w:val="24"/>
          <w:szCs w:val="24"/>
          <w:lang w:val="en-US"/>
        </w:rPr>
        <w:t xml:space="preserve">: Education guidance.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Ewer, 2016. – 584 pages.</w:t>
      </w:r>
    </w:p>
    <w:p w:rsidR="003324D7" w:rsidRPr="00E379DB" w:rsidRDefault="003324D7" w:rsidP="00B46CBB">
      <w:pPr>
        <w:tabs>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p>
    <w:p w:rsidR="003324D7" w:rsidRPr="00E379DB" w:rsidRDefault="003324D7" w:rsidP="00B46CBB">
      <w:pPr>
        <w:tabs>
          <w:tab w:val="decimal" w:pos="567"/>
          <w:tab w:val="decimal" w:pos="993"/>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 xml:space="preserve">Seminar </w:t>
      </w:r>
      <w:r w:rsidR="00B46CBB" w:rsidRPr="00E379DB">
        <w:rPr>
          <w:rFonts w:ascii="Times New Roman" w:hAnsi="Times New Roman" w:cs="Times New Roman"/>
          <w:b/>
          <w:sz w:val="24"/>
          <w:szCs w:val="24"/>
          <w:lang w:val="en-US"/>
        </w:rPr>
        <w:t>9</w:t>
      </w:r>
      <w:r w:rsidRPr="00E379DB">
        <w:rPr>
          <w:rFonts w:ascii="Times New Roman" w:hAnsi="Times New Roman" w:cs="Times New Roman"/>
          <w:b/>
          <w:sz w:val="24"/>
          <w:szCs w:val="24"/>
          <w:lang w:val="en-US"/>
        </w:rPr>
        <w:t>.</w:t>
      </w:r>
      <w:proofErr w:type="gramEnd"/>
      <w:r w:rsidRPr="00E379DB">
        <w:rPr>
          <w:rFonts w:ascii="Times New Roman" w:hAnsi="Times New Roman" w:cs="Times New Roman"/>
          <w:b/>
          <w:sz w:val="24"/>
          <w:szCs w:val="24"/>
          <w:lang w:val="en-US"/>
        </w:rPr>
        <w:t xml:space="preserve"> </w:t>
      </w:r>
      <w:r w:rsidR="00B46CBB" w:rsidRPr="00E379DB">
        <w:rPr>
          <w:rFonts w:ascii="Times New Roman" w:hAnsi="Times New Roman" w:cs="Times New Roman"/>
          <w:b/>
          <w:sz w:val="24"/>
          <w:szCs w:val="24"/>
          <w:lang w:val="en-US"/>
        </w:rPr>
        <w:t>Family and present</w:t>
      </w:r>
    </w:p>
    <w:p w:rsidR="003324D7" w:rsidRPr="00E379DB" w:rsidRDefault="00B46CBB"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r>
      <w:r w:rsidRPr="00E379DB">
        <w:rPr>
          <w:rFonts w:ascii="Times New Roman" w:hAnsi="Times New Roman" w:cs="Times New Roman"/>
          <w:b/>
          <w:sz w:val="24"/>
          <w:szCs w:val="24"/>
          <w:lang w:val="en-US"/>
        </w:rPr>
        <w:tab/>
      </w:r>
      <w:r w:rsidR="003324D7" w:rsidRPr="00E379DB">
        <w:rPr>
          <w:rFonts w:ascii="Times New Roman" w:hAnsi="Times New Roman" w:cs="Times New Roman"/>
          <w:b/>
          <w:sz w:val="24"/>
          <w:szCs w:val="24"/>
          <w:lang w:val="en-US"/>
        </w:rPr>
        <w:t>Occupation purpose:</w:t>
      </w:r>
      <w:r w:rsidR="003324D7" w:rsidRPr="00E379DB">
        <w:rPr>
          <w:rFonts w:ascii="Times New Roman" w:hAnsi="Times New Roman" w:cs="Times New Roman"/>
          <w:sz w:val="24"/>
          <w:szCs w:val="24"/>
          <w:lang w:val="en-US"/>
        </w:rPr>
        <w:t xml:space="preserve"> studying of a family as social institute and as social group; acquaintance to various forms of marriage; family </w:t>
      </w:r>
      <w:proofErr w:type="spellStart"/>
      <w:r w:rsidR="003324D7" w:rsidRPr="00E379DB">
        <w:rPr>
          <w:rFonts w:ascii="Times New Roman" w:hAnsi="Times New Roman" w:cs="Times New Roman"/>
          <w:sz w:val="24"/>
          <w:szCs w:val="24"/>
          <w:lang w:val="en-US"/>
        </w:rPr>
        <w:t>tipologization</w:t>
      </w:r>
      <w:proofErr w:type="spellEnd"/>
      <w:r w:rsidR="003324D7" w:rsidRPr="00E379DB">
        <w:rPr>
          <w:rFonts w:ascii="Times New Roman" w:hAnsi="Times New Roman" w:cs="Times New Roman"/>
          <w:sz w:val="24"/>
          <w:szCs w:val="24"/>
          <w:lang w:val="en-US"/>
        </w:rPr>
        <w:t>; analysis of structure of a family and intra family communications; identification of the main historical stages of evolution of a family; comparative analysis of models of a family.</w:t>
      </w:r>
    </w:p>
    <w:p w:rsidR="003324D7" w:rsidRPr="00E379DB" w:rsidRDefault="00B46CBB"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r>
      <w:r w:rsidRPr="00E379DB">
        <w:rPr>
          <w:rFonts w:ascii="Times New Roman" w:hAnsi="Times New Roman" w:cs="Times New Roman"/>
          <w:b/>
          <w:sz w:val="24"/>
          <w:szCs w:val="24"/>
          <w:lang w:val="en-US"/>
        </w:rPr>
        <w:tab/>
      </w:r>
      <w:r w:rsidR="003324D7" w:rsidRPr="00E379DB">
        <w:rPr>
          <w:rFonts w:ascii="Times New Roman" w:hAnsi="Times New Roman" w:cs="Times New Roman"/>
          <w:b/>
          <w:sz w:val="24"/>
          <w:szCs w:val="24"/>
          <w:lang w:val="en-US"/>
        </w:rPr>
        <w:t>Basic concepts:</w:t>
      </w:r>
      <w:r w:rsidR="003324D7" w:rsidRPr="00E379DB">
        <w:rPr>
          <w:rFonts w:ascii="Times New Roman" w:hAnsi="Times New Roman" w:cs="Times New Roman"/>
          <w:sz w:val="24"/>
          <w:szCs w:val="24"/>
          <w:lang w:val="en-US"/>
        </w:rPr>
        <w:t xml:space="preserve"> family, marriage, structure of a family, function of a family, life cycle of a family, stability of a family, divorce, matrimonial family, illegitimate family.</w:t>
      </w:r>
    </w:p>
    <w:p w:rsidR="003324D7" w:rsidRPr="00E379DB" w:rsidRDefault="003324D7" w:rsidP="00B46CBB">
      <w:pPr>
        <w:tabs>
          <w:tab w:val="decimal" w:pos="567"/>
          <w:tab w:val="decimal" w:pos="993"/>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Plan:</w:t>
      </w:r>
    </w:p>
    <w:p w:rsidR="003324D7" w:rsidRPr="00E379DB" w:rsidRDefault="003324D7"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1. Features of a family as social institute and small group.</w:t>
      </w:r>
    </w:p>
    <w:p w:rsidR="003324D7" w:rsidRPr="00E379DB" w:rsidRDefault="009729FC"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Structure of </w:t>
      </w:r>
      <w:r w:rsidR="003324D7" w:rsidRPr="00E379DB">
        <w:rPr>
          <w:rFonts w:ascii="Times New Roman" w:hAnsi="Times New Roman" w:cs="Times New Roman"/>
          <w:sz w:val="24"/>
          <w:szCs w:val="24"/>
          <w:lang w:val="en-US"/>
        </w:rPr>
        <w:t>fam</w:t>
      </w:r>
      <w:r>
        <w:rPr>
          <w:rFonts w:ascii="Times New Roman" w:hAnsi="Times New Roman" w:cs="Times New Roman"/>
          <w:sz w:val="24"/>
          <w:szCs w:val="24"/>
          <w:lang w:val="en-US"/>
        </w:rPr>
        <w:t xml:space="preserve">ily and marriage, functions of </w:t>
      </w:r>
      <w:r w:rsidR="003324D7" w:rsidRPr="00E379DB">
        <w:rPr>
          <w:rFonts w:ascii="Times New Roman" w:hAnsi="Times New Roman" w:cs="Times New Roman"/>
          <w:sz w:val="24"/>
          <w:szCs w:val="24"/>
          <w:lang w:val="en-US"/>
        </w:rPr>
        <w:t>family.</w:t>
      </w:r>
    </w:p>
    <w:p w:rsidR="003324D7" w:rsidRPr="00E379DB" w:rsidRDefault="003324D7" w:rsidP="003324D7">
      <w:pPr>
        <w:tabs>
          <w:tab w:val="decimal" w:pos="567"/>
          <w:tab w:val="decimal" w:pos="993"/>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3. The main tendencies in development of the family and marriage relations of modern society.</w:t>
      </w:r>
    </w:p>
    <w:p w:rsidR="003324D7" w:rsidRPr="00E379DB" w:rsidRDefault="003324D7" w:rsidP="00B46CBB">
      <w:pPr>
        <w:tabs>
          <w:tab w:val="decimal" w:pos="567"/>
          <w:tab w:val="decimal" w:pos="993"/>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Literature</w:t>
      </w:r>
      <w:r w:rsidRPr="00E379DB">
        <w:rPr>
          <w:rFonts w:ascii="Times New Roman" w:hAnsi="Times New Roman" w:cs="Times New Roman"/>
          <w:b/>
          <w:sz w:val="24"/>
          <w:szCs w:val="24"/>
        </w:rPr>
        <w:t>:</w:t>
      </w:r>
    </w:p>
    <w:p w:rsidR="00B46CBB" w:rsidRPr="00E379DB" w:rsidRDefault="00B46CBB" w:rsidP="0034252D">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Kazarinova</w:t>
      </w:r>
      <w:proofErr w:type="spellEnd"/>
      <w:r w:rsidRPr="00E379DB">
        <w:rPr>
          <w:rFonts w:ascii="Times New Roman" w:hAnsi="Times New Roman" w:cs="Times New Roman"/>
          <w:sz w:val="24"/>
          <w:szCs w:val="24"/>
          <w:lang w:val="en-US"/>
        </w:rPr>
        <w:t xml:space="preserve"> N.V., </w:t>
      </w:r>
      <w:proofErr w:type="spellStart"/>
      <w:r w:rsidRPr="00E379DB">
        <w:rPr>
          <w:rFonts w:ascii="Times New Roman" w:hAnsi="Times New Roman" w:cs="Times New Roman"/>
          <w:sz w:val="24"/>
          <w:szCs w:val="24"/>
          <w:lang w:val="en-US"/>
        </w:rPr>
        <w:t>Filatova</w:t>
      </w:r>
      <w:proofErr w:type="spellEnd"/>
      <w:r w:rsidRPr="00E379DB">
        <w:rPr>
          <w:rFonts w:ascii="Times New Roman" w:hAnsi="Times New Roman" w:cs="Times New Roman"/>
          <w:sz w:val="24"/>
          <w:szCs w:val="24"/>
          <w:lang w:val="en-US"/>
        </w:rPr>
        <w:t xml:space="preserve"> O.G., A.E. </w:t>
      </w:r>
      <w:proofErr w:type="spellStart"/>
      <w:r w:rsidRPr="00E379DB">
        <w:rPr>
          <w:rFonts w:ascii="Times New Roman" w:hAnsi="Times New Roman" w:cs="Times New Roman"/>
          <w:sz w:val="24"/>
          <w:szCs w:val="24"/>
          <w:lang w:val="en-US"/>
        </w:rPr>
        <w:t>Sotsiologiya</w:t>
      </w:r>
      <w:proofErr w:type="spell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Is</w:t>
      </w:r>
      <w:proofErr w:type="gramEnd"/>
      <w:r w:rsidRPr="00E379DB">
        <w:rPr>
          <w:rFonts w:ascii="Times New Roman" w:hAnsi="Times New Roman" w:cs="Times New Roman"/>
          <w:sz w:val="24"/>
          <w:szCs w:val="24"/>
          <w:lang w:val="en-US"/>
        </w:rPr>
        <w:t xml:space="preserve"> lousy. </w:t>
      </w:r>
      <w:proofErr w:type="gramStart"/>
      <w:r w:rsidRPr="00E379DB">
        <w:rPr>
          <w:rFonts w:ascii="Times New Roman" w:hAnsi="Times New Roman" w:cs="Times New Roman"/>
          <w:sz w:val="24"/>
          <w:szCs w:val="24"/>
          <w:lang w:val="en-US"/>
        </w:rPr>
        <w:t>The textbook for higher education institutions.</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M, 2000.</w:t>
      </w:r>
      <w:proofErr w:type="gramEnd"/>
    </w:p>
    <w:p w:rsidR="00B46CBB" w:rsidRPr="00E379DB" w:rsidRDefault="00B46CBB" w:rsidP="0034252D">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proofErr w:type="spellStart"/>
      <w:r w:rsidRPr="00E379DB">
        <w:rPr>
          <w:rFonts w:ascii="Times New Roman" w:hAnsi="Times New Roman" w:cs="Times New Roman"/>
          <w:sz w:val="24"/>
          <w:szCs w:val="24"/>
          <w:lang w:val="en-US"/>
        </w:rPr>
        <w:t>Kravchenko</w:t>
      </w:r>
      <w:proofErr w:type="spellEnd"/>
      <w:r w:rsidRPr="00E379DB">
        <w:rPr>
          <w:rFonts w:ascii="Times New Roman" w:hAnsi="Times New Roman" w:cs="Times New Roman"/>
          <w:sz w:val="24"/>
          <w:szCs w:val="24"/>
          <w:lang w:val="en-US"/>
        </w:rPr>
        <w:t xml:space="preserve"> A.I. Sociology: The textbook for higher education institutions. </w:t>
      </w:r>
      <w:proofErr w:type="gramStart"/>
      <w:r w:rsidRPr="00E379DB">
        <w:rPr>
          <w:rFonts w:ascii="Times New Roman" w:hAnsi="Times New Roman" w:cs="Times New Roman"/>
          <w:sz w:val="24"/>
          <w:szCs w:val="24"/>
          <w:lang w:val="en-US"/>
        </w:rPr>
        <w:t>M, 2008.</w:t>
      </w:r>
      <w:proofErr w:type="gramEnd"/>
      <w:r w:rsidRPr="00E379DB">
        <w:rPr>
          <w:rFonts w:ascii="Times New Roman" w:hAnsi="Times New Roman" w:cs="Times New Roman"/>
          <w:sz w:val="24"/>
          <w:szCs w:val="24"/>
          <w:lang w:val="en-US"/>
        </w:rPr>
        <w:t xml:space="preserve"> </w:t>
      </w:r>
    </w:p>
    <w:p w:rsidR="00B46CBB" w:rsidRPr="00E379DB" w:rsidRDefault="00B46CBB" w:rsidP="0034252D">
      <w:pPr>
        <w:tabs>
          <w:tab w:val="left" w:pos="-142"/>
          <w:tab w:val="decimal" w:pos="567"/>
          <w:tab w:val="left"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w:t>
      </w:r>
      <w:proofErr w:type="spellStart"/>
      <w:r w:rsidRPr="00E379DB">
        <w:rPr>
          <w:rFonts w:ascii="Times New Roman" w:hAnsi="Times New Roman" w:cs="Times New Roman"/>
          <w:sz w:val="24"/>
          <w:szCs w:val="24"/>
          <w:lang w:val="en-US"/>
        </w:rPr>
        <w:t>Frolov</w:t>
      </w:r>
      <w:proofErr w:type="spellEnd"/>
      <w:r w:rsidRPr="00E379DB">
        <w:rPr>
          <w:rFonts w:ascii="Times New Roman" w:hAnsi="Times New Roman" w:cs="Times New Roman"/>
          <w:sz w:val="24"/>
          <w:szCs w:val="24"/>
          <w:lang w:val="en-US"/>
        </w:rPr>
        <w:t xml:space="preserve"> S.S. Fundamentals of sociology: Education guidance. </w:t>
      </w:r>
      <w:proofErr w:type="gramStart"/>
      <w:r w:rsidRPr="00E379DB">
        <w:rPr>
          <w:rFonts w:ascii="Times New Roman" w:hAnsi="Times New Roman" w:cs="Times New Roman"/>
          <w:sz w:val="24"/>
          <w:szCs w:val="24"/>
          <w:lang w:val="en-US"/>
        </w:rPr>
        <w:t>M, 2004.</w:t>
      </w:r>
      <w:proofErr w:type="gramEnd"/>
    </w:p>
    <w:p w:rsidR="00B46CBB" w:rsidRPr="00E379DB" w:rsidRDefault="00B46CBB" w:rsidP="00B46CBB">
      <w:pPr>
        <w:tabs>
          <w:tab w:val="decimal" w:pos="567"/>
          <w:tab w:val="decimal" w:pos="993"/>
        </w:tabs>
        <w:overflowPunct w:val="0"/>
        <w:autoSpaceDE w:val="0"/>
        <w:autoSpaceDN w:val="0"/>
        <w:adjustRightInd w:val="0"/>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 4.</w:t>
      </w:r>
      <w:r w:rsidR="0034252D" w:rsidRPr="00E379DB">
        <w:rPr>
          <w:rFonts w:ascii="Times New Roman" w:hAnsi="Times New Roman" w:cs="Times New Roman"/>
          <w:sz w:val="24"/>
          <w:szCs w:val="24"/>
          <w:lang w:val="en-US"/>
        </w:rPr>
        <w:t xml:space="preserve"> </w:t>
      </w:r>
      <w:r w:rsidRPr="00E379DB">
        <w:rPr>
          <w:rFonts w:ascii="Times New Roman" w:hAnsi="Times New Roman" w:cs="Times New Roman"/>
          <w:sz w:val="24"/>
          <w:szCs w:val="24"/>
          <w:lang w:val="en-US"/>
        </w:rPr>
        <w:t xml:space="preserve"> </w:t>
      </w:r>
      <w:proofErr w:type="spellStart"/>
      <w:r w:rsidRPr="00E379DB">
        <w:rPr>
          <w:rFonts w:ascii="Times New Roman" w:hAnsi="Times New Roman" w:cs="Times New Roman"/>
          <w:sz w:val="24"/>
          <w:szCs w:val="24"/>
          <w:lang w:val="en-US"/>
        </w:rPr>
        <w:t>Zhanazarova</w:t>
      </w:r>
      <w:proofErr w:type="spellEnd"/>
      <w:r w:rsidRPr="00E379DB">
        <w:rPr>
          <w:rFonts w:ascii="Times New Roman" w:hAnsi="Times New Roman" w:cs="Times New Roman"/>
          <w:sz w:val="24"/>
          <w:szCs w:val="24"/>
          <w:lang w:val="en-US"/>
        </w:rPr>
        <w:t xml:space="preserve"> </w:t>
      </w:r>
      <w:proofErr w:type="spellStart"/>
      <w:r w:rsidRPr="00E379DB">
        <w:rPr>
          <w:rFonts w:ascii="Times New Roman" w:hAnsi="Times New Roman" w:cs="Times New Roman"/>
          <w:sz w:val="24"/>
          <w:szCs w:val="24"/>
          <w:lang w:val="en-US"/>
        </w:rPr>
        <w:t>Z.Zh</w:t>
      </w:r>
      <w:proofErr w:type="spellEnd"/>
      <w:r w:rsidRPr="00E379DB">
        <w:rPr>
          <w:rFonts w:ascii="Times New Roman" w:hAnsi="Times New Roman" w:cs="Times New Roman"/>
          <w:sz w:val="24"/>
          <w:szCs w:val="24"/>
          <w:lang w:val="en-US"/>
        </w:rPr>
        <w:t>. Family and so</w:t>
      </w:r>
      <w:r w:rsidR="0034252D" w:rsidRPr="00E379DB">
        <w:rPr>
          <w:rFonts w:ascii="Times New Roman" w:hAnsi="Times New Roman" w:cs="Times New Roman"/>
          <w:sz w:val="24"/>
          <w:szCs w:val="24"/>
          <w:lang w:val="en-US"/>
        </w:rPr>
        <w:t xml:space="preserve">ciety. – </w:t>
      </w:r>
      <w:proofErr w:type="spellStart"/>
      <w:r w:rsidR="0034252D" w:rsidRPr="00E379DB">
        <w:rPr>
          <w:rFonts w:ascii="Times New Roman" w:hAnsi="Times New Roman" w:cs="Times New Roman"/>
          <w:sz w:val="24"/>
          <w:szCs w:val="24"/>
          <w:lang w:val="en-US"/>
        </w:rPr>
        <w:t>Almaty</w:t>
      </w:r>
      <w:proofErr w:type="spellEnd"/>
      <w:proofErr w:type="gramStart"/>
      <w:r w:rsidR="0034252D" w:rsidRPr="00E379DB">
        <w:rPr>
          <w:rFonts w:ascii="Times New Roman" w:hAnsi="Times New Roman" w:cs="Times New Roman"/>
          <w:sz w:val="24"/>
          <w:szCs w:val="24"/>
          <w:lang w:val="en-US"/>
        </w:rPr>
        <w:t xml:space="preserve">: </w:t>
      </w:r>
      <w:r w:rsidRPr="00E379DB">
        <w:rPr>
          <w:rFonts w:ascii="Times New Roman" w:hAnsi="Times New Roman" w:cs="Times New Roman"/>
          <w:sz w:val="24"/>
          <w:szCs w:val="24"/>
          <w:lang w:val="en-US"/>
        </w:rPr>
        <w:t>,</w:t>
      </w:r>
      <w:proofErr w:type="gramEnd"/>
      <w:r w:rsidR="0034252D" w:rsidRPr="00E379DB">
        <w:rPr>
          <w:sz w:val="24"/>
          <w:szCs w:val="24"/>
          <w:lang w:val="en-US"/>
        </w:rPr>
        <w:t xml:space="preserve"> </w:t>
      </w:r>
      <w:r w:rsidR="0034252D" w:rsidRPr="00E379DB">
        <w:rPr>
          <w:rFonts w:ascii="Times New Roman" w:hAnsi="Times New Roman" w:cs="Times New Roman"/>
          <w:sz w:val="24"/>
          <w:szCs w:val="24"/>
          <w:lang w:val="en-US"/>
        </w:rPr>
        <w:t>Kazakh the university</w:t>
      </w:r>
      <w:r w:rsidRPr="00E379DB">
        <w:rPr>
          <w:rFonts w:ascii="Times New Roman" w:hAnsi="Times New Roman" w:cs="Times New Roman"/>
          <w:sz w:val="24"/>
          <w:szCs w:val="24"/>
          <w:lang w:val="en-US"/>
        </w:rPr>
        <w:t xml:space="preserve"> 2014. – 133 pages.</w:t>
      </w:r>
    </w:p>
    <w:p w:rsidR="0034252D" w:rsidRPr="00E379DB" w:rsidRDefault="0034252D" w:rsidP="00B46CBB">
      <w:pPr>
        <w:tabs>
          <w:tab w:val="decimal" w:pos="567"/>
          <w:tab w:val="decimal" w:pos="993"/>
        </w:tabs>
        <w:overflowPunct w:val="0"/>
        <w:autoSpaceDE w:val="0"/>
        <w:autoSpaceDN w:val="0"/>
        <w:adjustRightInd w:val="0"/>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 5.  Sociology. Bases of the general theory: the textbook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the editorship of G.V. </w:t>
      </w:r>
      <w:proofErr w:type="spellStart"/>
      <w:r w:rsidRPr="00E379DB">
        <w:rPr>
          <w:rFonts w:ascii="Times New Roman" w:hAnsi="Times New Roman" w:cs="Times New Roman"/>
          <w:sz w:val="24"/>
          <w:szCs w:val="24"/>
          <w:lang w:val="en-US"/>
        </w:rPr>
        <w:t>Osipov</w:t>
      </w:r>
      <w:proofErr w:type="spellEnd"/>
      <w:r w:rsidRPr="00E379DB">
        <w:rPr>
          <w:rFonts w:ascii="Times New Roman" w:hAnsi="Times New Roman" w:cs="Times New Roman"/>
          <w:sz w:val="24"/>
          <w:szCs w:val="24"/>
          <w:lang w:val="en-US"/>
        </w:rPr>
        <w:t xml:space="preserve">, L.N. </w:t>
      </w:r>
      <w:proofErr w:type="spellStart"/>
      <w:r w:rsidRPr="00E379DB">
        <w:rPr>
          <w:rFonts w:ascii="Times New Roman" w:hAnsi="Times New Roman" w:cs="Times New Roman"/>
          <w:sz w:val="24"/>
          <w:szCs w:val="24"/>
          <w:lang w:val="en-US"/>
        </w:rPr>
        <w:t>Moskvichev</w:t>
      </w:r>
      <w:proofErr w:type="spellEnd"/>
      <w:r w:rsidRPr="00E379DB">
        <w:rPr>
          <w:rFonts w:ascii="Times New Roman" w:hAnsi="Times New Roman" w:cs="Times New Roman"/>
          <w:sz w:val="24"/>
          <w:szCs w:val="24"/>
          <w:lang w:val="en-US"/>
        </w:rPr>
        <w:t>. - 2nd prod., corrected and additional - M.: Norm, 2015. – 912</w:t>
      </w:r>
    </w:p>
    <w:p w:rsidR="00803BD0" w:rsidRPr="00E379DB" w:rsidRDefault="0034252D" w:rsidP="0034252D">
      <w:pPr>
        <w:tabs>
          <w:tab w:val="left" w:pos="-142"/>
          <w:tab w:val="decimal" w:pos="567"/>
          <w:tab w:val="left" w:pos="851"/>
        </w:tabs>
        <w:overflowPunct w:val="0"/>
        <w:autoSpaceDE w:val="0"/>
        <w:autoSpaceDN w:val="0"/>
        <w:adjustRightInd w:val="0"/>
        <w:spacing w:after="0" w:line="240" w:lineRule="auto"/>
        <w:jc w:val="both"/>
        <w:rPr>
          <w:rFonts w:ascii="Times New Roman" w:hAnsi="Times New Roman"/>
          <w:sz w:val="24"/>
          <w:szCs w:val="24"/>
          <w:lang w:val="en-US"/>
        </w:rPr>
      </w:pPr>
      <w:proofErr w:type="gramStart"/>
      <w:r w:rsidRPr="00E379DB">
        <w:rPr>
          <w:rFonts w:ascii="Times New Roman" w:hAnsi="Times New Roman"/>
          <w:sz w:val="24"/>
          <w:szCs w:val="24"/>
          <w:lang w:val="en-US"/>
        </w:rPr>
        <w:t>6.</w:t>
      </w:r>
      <w:r w:rsidR="00803BD0" w:rsidRPr="00E379DB">
        <w:rPr>
          <w:rFonts w:ascii="Times New Roman" w:hAnsi="Times New Roman"/>
          <w:sz w:val="24"/>
          <w:szCs w:val="24"/>
          <w:lang w:val="en-US"/>
        </w:rPr>
        <w:t>Biyekenov</w:t>
      </w:r>
      <w:proofErr w:type="gramEnd"/>
      <w:r w:rsidR="00803BD0" w:rsidRPr="00E379DB">
        <w:rPr>
          <w:rFonts w:ascii="Times New Roman" w:hAnsi="Times New Roman"/>
          <w:sz w:val="24"/>
          <w:szCs w:val="24"/>
          <w:lang w:val="en-US"/>
        </w:rPr>
        <w:t xml:space="preserve"> K.U., </w:t>
      </w:r>
      <w:proofErr w:type="spellStart"/>
      <w:r w:rsidR="00803BD0" w:rsidRPr="00E379DB">
        <w:rPr>
          <w:rFonts w:ascii="Times New Roman" w:hAnsi="Times New Roman"/>
          <w:sz w:val="24"/>
          <w:szCs w:val="24"/>
          <w:lang w:val="en-US"/>
        </w:rPr>
        <w:t>Biyekenova</w:t>
      </w:r>
      <w:proofErr w:type="spellEnd"/>
      <w:r w:rsidR="00803BD0" w:rsidRPr="00E379DB">
        <w:rPr>
          <w:rFonts w:ascii="Times New Roman" w:hAnsi="Times New Roman"/>
          <w:sz w:val="24"/>
          <w:szCs w:val="24"/>
          <w:lang w:val="en-US"/>
        </w:rPr>
        <w:t xml:space="preserve"> S.K., </w:t>
      </w:r>
      <w:proofErr w:type="spellStart"/>
      <w:r w:rsidR="00803BD0" w:rsidRPr="00E379DB">
        <w:rPr>
          <w:rFonts w:ascii="Times New Roman" w:hAnsi="Times New Roman"/>
          <w:sz w:val="24"/>
          <w:szCs w:val="24"/>
          <w:lang w:val="en-US"/>
        </w:rPr>
        <w:t>Kenzhakimova</w:t>
      </w:r>
      <w:proofErr w:type="spellEnd"/>
      <w:r w:rsidR="00803BD0" w:rsidRPr="00E379DB">
        <w:rPr>
          <w:rFonts w:ascii="Times New Roman" w:hAnsi="Times New Roman"/>
          <w:sz w:val="24"/>
          <w:szCs w:val="24"/>
          <w:lang w:val="en-US"/>
        </w:rPr>
        <w:t xml:space="preserve"> of G.A. </w:t>
      </w:r>
      <w:proofErr w:type="spellStart"/>
      <w:r w:rsidR="00803BD0" w:rsidRPr="00E379DB">
        <w:rPr>
          <w:rFonts w:ascii="Times New Roman" w:hAnsi="Times New Roman"/>
          <w:sz w:val="24"/>
          <w:szCs w:val="24"/>
          <w:lang w:val="en-US"/>
        </w:rPr>
        <w:t>Sotsiologiya</w:t>
      </w:r>
      <w:proofErr w:type="spellEnd"/>
      <w:r w:rsidR="00803BD0" w:rsidRPr="00E379DB">
        <w:rPr>
          <w:rFonts w:ascii="Times New Roman" w:hAnsi="Times New Roman"/>
          <w:sz w:val="24"/>
          <w:szCs w:val="24"/>
          <w:lang w:val="en-US"/>
        </w:rPr>
        <w:t xml:space="preserve">: Education guidance. – </w:t>
      </w:r>
      <w:proofErr w:type="spellStart"/>
      <w:r w:rsidR="00803BD0" w:rsidRPr="00E379DB">
        <w:rPr>
          <w:rFonts w:ascii="Times New Roman" w:hAnsi="Times New Roman"/>
          <w:sz w:val="24"/>
          <w:szCs w:val="24"/>
          <w:lang w:val="en-US"/>
        </w:rPr>
        <w:t>Almaty</w:t>
      </w:r>
      <w:proofErr w:type="spellEnd"/>
      <w:r w:rsidR="00803BD0" w:rsidRPr="00E379DB">
        <w:rPr>
          <w:rFonts w:ascii="Times New Roman" w:hAnsi="Times New Roman"/>
          <w:sz w:val="24"/>
          <w:szCs w:val="24"/>
          <w:lang w:val="en-US"/>
        </w:rPr>
        <w:t>: Ewer, 2016. – 584 pages.</w:t>
      </w:r>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p>
    <w:p w:rsidR="003324D7" w:rsidRPr="00E379DB" w:rsidRDefault="003324D7" w:rsidP="0034252D">
      <w:pPr>
        <w:tabs>
          <w:tab w:val="decimal" w:pos="567"/>
          <w:tab w:val="decimal" w:pos="851"/>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 xml:space="preserve">Seminar </w:t>
      </w:r>
      <w:r w:rsidR="0034252D" w:rsidRPr="00E379DB">
        <w:rPr>
          <w:rFonts w:ascii="Times New Roman" w:hAnsi="Times New Roman" w:cs="Times New Roman"/>
          <w:b/>
          <w:sz w:val="24"/>
          <w:szCs w:val="24"/>
          <w:lang w:val="en-US"/>
        </w:rPr>
        <w:t>10.</w:t>
      </w:r>
      <w:proofErr w:type="gramEnd"/>
      <w:r w:rsidR="0034252D" w:rsidRPr="00E379DB">
        <w:rPr>
          <w:rFonts w:ascii="Times New Roman" w:hAnsi="Times New Roman" w:cs="Times New Roman"/>
          <w:b/>
          <w:sz w:val="24"/>
          <w:szCs w:val="24"/>
          <w:lang w:val="en-US"/>
        </w:rPr>
        <w:t xml:space="preserve">  Social researches</w:t>
      </w:r>
    </w:p>
    <w:p w:rsidR="003324D7" w:rsidRPr="00E379DB" w:rsidRDefault="003324D7" w:rsidP="003324D7">
      <w:pPr>
        <w:tabs>
          <w:tab w:val="decimal" w:pos="567"/>
          <w:tab w:val="decimal" w:pos="851"/>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p>
    <w:p w:rsidR="003324D7" w:rsidRPr="00E379DB" w:rsidRDefault="003324D7" w:rsidP="003324D7">
      <w:pPr>
        <w:tabs>
          <w:tab w:val="decimal" w:pos="567"/>
          <w:tab w:val="decimal"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Occupation purpose:</w:t>
      </w:r>
      <w:r w:rsidRPr="00E379DB">
        <w:rPr>
          <w:rFonts w:ascii="Times New Roman" w:hAnsi="Times New Roman" w:cs="Times New Roman"/>
          <w:sz w:val="24"/>
          <w:szCs w:val="24"/>
          <w:lang w:val="en-US"/>
        </w:rPr>
        <w:t xml:space="preserve"> acquaintance to main types of applied sociological researches, studying of a technique of preparation and carrying out applied sociological researches, formation of ideas of the main methods of collecting, processing and synthesis of sociological data.</w:t>
      </w:r>
    </w:p>
    <w:p w:rsidR="003324D7" w:rsidRPr="00E379DB" w:rsidRDefault="003324D7" w:rsidP="003324D7">
      <w:pPr>
        <w:tabs>
          <w:tab w:val="decimal" w:pos="567"/>
          <w:tab w:val="decimal"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Basic concepts:</w:t>
      </w:r>
      <w:r w:rsidRPr="00E379DB">
        <w:rPr>
          <w:rFonts w:ascii="Times New Roman" w:hAnsi="Times New Roman" w:cs="Times New Roman"/>
          <w:sz w:val="24"/>
          <w:szCs w:val="24"/>
          <w:lang w:val="en-US"/>
        </w:rPr>
        <w:t xml:space="preserve"> supervision, analysis of documents, expert appreciation, experiment, poll, general and sample, representativeness, program and plan of research, hypothesis, quantitative and qualitative methods of the analysis and synthesis of data. </w:t>
      </w:r>
    </w:p>
    <w:p w:rsidR="003324D7" w:rsidRPr="00E379DB" w:rsidRDefault="003324D7" w:rsidP="009E121A">
      <w:pPr>
        <w:tabs>
          <w:tab w:val="decimal" w:pos="567"/>
          <w:tab w:val="decimal" w:pos="851"/>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Plan:</w:t>
      </w:r>
    </w:p>
    <w:p w:rsidR="003324D7" w:rsidRPr="00E379DB" w:rsidRDefault="003324D7" w:rsidP="003324D7">
      <w:pPr>
        <w:tabs>
          <w:tab w:val="decimal" w:pos="567"/>
          <w:tab w:val="decimal"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Sociological research and its types. </w:t>
      </w:r>
      <w:proofErr w:type="gramStart"/>
      <w:r w:rsidRPr="00E379DB">
        <w:rPr>
          <w:rFonts w:ascii="Times New Roman" w:hAnsi="Times New Roman" w:cs="Times New Roman"/>
          <w:sz w:val="24"/>
          <w:szCs w:val="24"/>
          <w:lang w:val="en-US"/>
        </w:rPr>
        <w:t>Program of sociological research.</w:t>
      </w:r>
      <w:proofErr w:type="gramEnd"/>
    </w:p>
    <w:p w:rsidR="003324D7" w:rsidRPr="00E379DB" w:rsidRDefault="003324D7" w:rsidP="003324D7">
      <w:pPr>
        <w:tabs>
          <w:tab w:val="decimal" w:pos="567"/>
          <w:tab w:val="decimal" w:pos="851"/>
        </w:tabs>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2. Methods of collection of information in sociology (poll, a method of the analysis of documents, supervision, experiment).</w:t>
      </w:r>
    </w:p>
    <w:p w:rsidR="003324D7" w:rsidRPr="00E379DB" w:rsidRDefault="003324D7" w:rsidP="009729FC">
      <w:pPr>
        <w:tabs>
          <w:tab w:val="decimal" w:pos="567"/>
          <w:tab w:val="decimal" w:pos="851"/>
        </w:tabs>
        <w:overflowPunct w:val="0"/>
        <w:autoSpaceDE w:val="0"/>
        <w:autoSpaceDN w:val="0"/>
        <w:adjustRightInd w:val="0"/>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Literature:</w:t>
      </w:r>
    </w:p>
    <w:p w:rsidR="0034252D"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sz w:val="24"/>
          <w:szCs w:val="24"/>
          <w:lang w:val="en-US"/>
        </w:rPr>
      </w:pPr>
      <w:r w:rsidRPr="00E379DB">
        <w:rPr>
          <w:rFonts w:ascii="Times New Roman" w:hAnsi="Times New Roman"/>
          <w:sz w:val="24"/>
          <w:szCs w:val="24"/>
          <w:lang w:val="en-US"/>
        </w:rPr>
        <w:t xml:space="preserve">1. </w:t>
      </w:r>
      <w:proofErr w:type="spellStart"/>
      <w:r w:rsidRPr="00E379DB">
        <w:rPr>
          <w:rFonts w:ascii="Times New Roman" w:hAnsi="Times New Roman"/>
          <w:sz w:val="24"/>
          <w:szCs w:val="24"/>
          <w:lang w:val="en-US"/>
        </w:rPr>
        <w:t>Kravchenko</w:t>
      </w:r>
      <w:proofErr w:type="spellEnd"/>
      <w:r w:rsidRPr="00E379DB">
        <w:rPr>
          <w:rFonts w:ascii="Times New Roman" w:hAnsi="Times New Roman"/>
          <w:sz w:val="24"/>
          <w:szCs w:val="24"/>
          <w:lang w:val="en-US"/>
        </w:rPr>
        <w:t xml:space="preserve"> A.I. Sociology: The textbook for higher education institutions. </w:t>
      </w:r>
      <w:proofErr w:type="gramStart"/>
      <w:r w:rsidRPr="00E379DB">
        <w:rPr>
          <w:rFonts w:ascii="Times New Roman" w:hAnsi="Times New Roman"/>
          <w:sz w:val="24"/>
          <w:szCs w:val="24"/>
          <w:lang w:val="en-US"/>
        </w:rPr>
        <w:t>M, 2008.</w:t>
      </w:r>
      <w:proofErr w:type="gramEnd"/>
      <w:r w:rsidRPr="00E379DB">
        <w:rPr>
          <w:rFonts w:ascii="Times New Roman" w:hAnsi="Times New Roman"/>
          <w:sz w:val="24"/>
          <w:szCs w:val="24"/>
          <w:lang w:val="en-US"/>
        </w:rPr>
        <w:t xml:space="preserve"> </w:t>
      </w:r>
    </w:p>
    <w:p w:rsidR="0034252D"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sz w:val="24"/>
          <w:szCs w:val="24"/>
          <w:lang w:val="en-US"/>
        </w:rPr>
      </w:pPr>
      <w:r w:rsidRPr="00E379DB">
        <w:rPr>
          <w:rFonts w:ascii="Times New Roman" w:hAnsi="Times New Roman"/>
          <w:sz w:val="24"/>
          <w:szCs w:val="24"/>
          <w:lang w:val="en-US"/>
        </w:rPr>
        <w:t xml:space="preserve">2. </w:t>
      </w:r>
      <w:proofErr w:type="spellStart"/>
      <w:r w:rsidRPr="00E379DB">
        <w:rPr>
          <w:rFonts w:ascii="Times New Roman" w:hAnsi="Times New Roman"/>
          <w:sz w:val="24"/>
          <w:szCs w:val="24"/>
          <w:lang w:val="en-US"/>
        </w:rPr>
        <w:t>Yadov</w:t>
      </w:r>
      <w:proofErr w:type="spellEnd"/>
      <w:r w:rsidRPr="00E379DB">
        <w:rPr>
          <w:rFonts w:ascii="Times New Roman" w:hAnsi="Times New Roman"/>
          <w:sz w:val="24"/>
          <w:szCs w:val="24"/>
          <w:lang w:val="en-US"/>
        </w:rPr>
        <w:t xml:space="preserve"> V. A. Social research: methodology, technique, program, methods. </w:t>
      </w:r>
      <w:proofErr w:type="gramStart"/>
      <w:r w:rsidRPr="00E379DB">
        <w:rPr>
          <w:rFonts w:ascii="Times New Roman" w:hAnsi="Times New Roman"/>
          <w:sz w:val="24"/>
          <w:szCs w:val="24"/>
          <w:lang w:val="en-US"/>
        </w:rPr>
        <w:t>Samara, 1999.</w:t>
      </w:r>
      <w:proofErr w:type="gramEnd"/>
    </w:p>
    <w:p w:rsidR="0034252D"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sz w:val="24"/>
          <w:szCs w:val="24"/>
          <w:lang w:val="en-US"/>
        </w:rPr>
      </w:pPr>
      <w:r w:rsidRPr="00E379DB">
        <w:rPr>
          <w:rFonts w:ascii="Times New Roman" w:hAnsi="Times New Roman"/>
          <w:sz w:val="24"/>
          <w:szCs w:val="24"/>
          <w:lang w:val="en-US"/>
        </w:rPr>
        <w:t xml:space="preserve">3. </w:t>
      </w:r>
      <w:proofErr w:type="spellStart"/>
      <w:r w:rsidRPr="00E379DB">
        <w:rPr>
          <w:rFonts w:ascii="Times New Roman" w:hAnsi="Times New Roman"/>
          <w:sz w:val="24"/>
          <w:szCs w:val="24"/>
          <w:lang w:val="en-US"/>
        </w:rPr>
        <w:t>Kazarinova</w:t>
      </w:r>
      <w:proofErr w:type="spellEnd"/>
      <w:r w:rsidRPr="00E379DB">
        <w:rPr>
          <w:rFonts w:ascii="Times New Roman" w:hAnsi="Times New Roman"/>
          <w:sz w:val="24"/>
          <w:szCs w:val="24"/>
          <w:lang w:val="en-US"/>
        </w:rPr>
        <w:t xml:space="preserve"> N.V., </w:t>
      </w:r>
      <w:proofErr w:type="spellStart"/>
      <w:r w:rsidRPr="00E379DB">
        <w:rPr>
          <w:rFonts w:ascii="Times New Roman" w:hAnsi="Times New Roman"/>
          <w:sz w:val="24"/>
          <w:szCs w:val="24"/>
          <w:lang w:val="en-US"/>
        </w:rPr>
        <w:t>Filatova</w:t>
      </w:r>
      <w:proofErr w:type="spellEnd"/>
      <w:r w:rsidRPr="00E379DB">
        <w:rPr>
          <w:rFonts w:ascii="Times New Roman" w:hAnsi="Times New Roman"/>
          <w:sz w:val="24"/>
          <w:szCs w:val="24"/>
          <w:lang w:val="en-US"/>
        </w:rPr>
        <w:t xml:space="preserve"> O.G., A.E. </w:t>
      </w:r>
      <w:proofErr w:type="spellStart"/>
      <w:r w:rsidRPr="00E379DB">
        <w:rPr>
          <w:rFonts w:ascii="Times New Roman" w:hAnsi="Times New Roman"/>
          <w:sz w:val="24"/>
          <w:szCs w:val="24"/>
          <w:lang w:val="en-US"/>
        </w:rPr>
        <w:t>Sotsiologiya</w:t>
      </w:r>
      <w:proofErr w:type="spellEnd"/>
      <w:r w:rsidRPr="00E379DB">
        <w:rPr>
          <w:rFonts w:ascii="Times New Roman" w:hAnsi="Times New Roman"/>
          <w:sz w:val="24"/>
          <w:szCs w:val="24"/>
          <w:lang w:val="en-US"/>
        </w:rPr>
        <w:t xml:space="preserve"> </w:t>
      </w:r>
      <w:proofErr w:type="gramStart"/>
      <w:r w:rsidRPr="00E379DB">
        <w:rPr>
          <w:rFonts w:ascii="Times New Roman" w:hAnsi="Times New Roman"/>
          <w:sz w:val="24"/>
          <w:szCs w:val="24"/>
          <w:lang w:val="en-US"/>
        </w:rPr>
        <w:t>Is</w:t>
      </w:r>
      <w:proofErr w:type="gramEnd"/>
      <w:r w:rsidRPr="00E379DB">
        <w:rPr>
          <w:rFonts w:ascii="Times New Roman" w:hAnsi="Times New Roman"/>
          <w:sz w:val="24"/>
          <w:szCs w:val="24"/>
          <w:lang w:val="en-US"/>
        </w:rPr>
        <w:t xml:space="preserve"> lousy. </w:t>
      </w:r>
      <w:proofErr w:type="gramStart"/>
      <w:r w:rsidRPr="00E379DB">
        <w:rPr>
          <w:rFonts w:ascii="Times New Roman" w:hAnsi="Times New Roman"/>
          <w:sz w:val="24"/>
          <w:szCs w:val="24"/>
          <w:lang w:val="en-US"/>
        </w:rPr>
        <w:t>The textbook for higher education institutions.</w:t>
      </w:r>
      <w:proofErr w:type="gramEnd"/>
      <w:r w:rsidRPr="00E379DB">
        <w:rPr>
          <w:rFonts w:ascii="Times New Roman" w:hAnsi="Times New Roman"/>
          <w:sz w:val="24"/>
          <w:szCs w:val="24"/>
          <w:lang w:val="en-US"/>
        </w:rPr>
        <w:t xml:space="preserve"> </w:t>
      </w:r>
      <w:proofErr w:type="gramStart"/>
      <w:r w:rsidRPr="00E379DB">
        <w:rPr>
          <w:rFonts w:ascii="Times New Roman" w:hAnsi="Times New Roman"/>
          <w:sz w:val="24"/>
          <w:szCs w:val="24"/>
          <w:lang w:val="en-US"/>
        </w:rPr>
        <w:t>M, 2000.</w:t>
      </w:r>
      <w:proofErr w:type="gramEnd"/>
    </w:p>
    <w:p w:rsidR="0034252D"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sz w:val="24"/>
          <w:szCs w:val="24"/>
          <w:lang w:val="en-US"/>
        </w:rPr>
      </w:pPr>
      <w:r w:rsidRPr="00E379DB">
        <w:rPr>
          <w:rFonts w:ascii="Times New Roman" w:hAnsi="Times New Roman"/>
          <w:sz w:val="24"/>
          <w:szCs w:val="24"/>
          <w:lang w:val="en-US"/>
        </w:rPr>
        <w:t xml:space="preserve">4. </w:t>
      </w:r>
      <w:proofErr w:type="spellStart"/>
      <w:r w:rsidRPr="00E379DB">
        <w:rPr>
          <w:rFonts w:ascii="Times New Roman" w:hAnsi="Times New Roman"/>
          <w:sz w:val="24"/>
          <w:szCs w:val="24"/>
          <w:lang w:val="en-US"/>
        </w:rPr>
        <w:t>Kravchenko</w:t>
      </w:r>
      <w:proofErr w:type="spellEnd"/>
      <w:r w:rsidRPr="00E379DB">
        <w:rPr>
          <w:rFonts w:ascii="Times New Roman" w:hAnsi="Times New Roman"/>
          <w:sz w:val="24"/>
          <w:szCs w:val="24"/>
          <w:lang w:val="en-US"/>
        </w:rPr>
        <w:t xml:space="preserve"> A.I. Sociology: The textbook for higher education institutions. </w:t>
      </w:r>
      <w:proofErr w:type="gramStart"/>
      <w:r w:rsidRPr="00E379DB">
        <w:rPr>
          <w:rFonts w:ascii="Times New Roman" w:hAnsi="Times New Roman"/>
          <w:sz w:val="24"/>
          <w:szCs w:val="24"/>
          <w:lang w:val="en-US"/>
        </w:rPr>
        <w:t>M, 2008.</w:t>
      </w:r>
      <w:proofErr w:type="gramEnd"/>
      <w:r w:rsidRPr="00E379DB">
        <w:rPr>
          <w:rFonts w:ascii="Times New Roman" w:hAnsi="Times New Roman"/>
          <w:sz w:val="24"/>
          <w:szCs w:val="24"/>
          <w:lang w:val="en-US"/>
        </w:rPr>
        <w:t xml:space="preserve"> </w:t>
      </w:r>
    </w:p>
    <w:p w:rsidR="0034252D"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sz w:val="24"/>
          <w:szCs w:val="24"/>
          <w:lang w:val="en-US"/>
        </w:rPr>
      </w:pPr>
      <w:r w:rsidRPr="00E379DB">
        <w:rPr>
          <w:rFonts w:ascii="Times New Roman" w:hAnsi="Times New Roman"/>
          <w:sz w:val="24"/>
          <w:szCs w:val="24"/>
          <w:lang w:val="en-US"/>
        </w:rPr>
        <w:t xml:space="preserve">5. </w:t>
      </w:r>
      <w:proofErr w:type="spellStart"/>
      <w:r w:rsidRPr="00E379DB">
        <w:rPr>
          <w:rFonts w:ascii="Times New Roman" w:hAnsi="Times New Roman"/>
          <w:sz w:val="24"/>
          <w:szCs w:val="24"/>
          <w:lang w:val="en-US"/>
        </w:rPr>
        <w:t>Frolov</w:t>
      </w:r>
      <w:proofErr w:type="spellEnd"/>
      <w:r w:rsidRPr="00E379DB">
        <w:rPr>
          <w:rFonts w:ascii="Times New Roman" w:hAnsi="Times New Roman"/>
          <w:sz w:val="24"/>
          <w:szCs w:val="24"/>
          <w:lang w:val="en-US"/>
        </w:rPr>
        <w:t xml:space="preserve"> S.S. Fundamentals of sociology: Education guidance. </w:t>
      </w:r>
      <w:proofErr w:type="gramStart"/>
      <w:r w:rsidRPr="00E379DB">
        <w:rPr>
          <w:rFonts w:ascii="Times New Roman" w:hAnsi="Times New Roman"/>
          <w:sz w:val="24"/>
          <w:szCs w:val="24"/>
          <w:lang w:val="en-US"/>
        </w:rPr>
        <w:t>M, 2004.</w:t>
      </w:r>
      <w:proofErr w:type="gramEnd"/>
    </w:p>
    <w:p w:rsidR="0034252D"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sz w:val="24"/>
          <w:szCs w:val="24"/>
          <w:lang w:val="en-US"/>
        </w:rPr>
      </w:pPr>
      <w:r w:rsidRPr="00E379DB">
        <w:rPr>
          <w:rFonts w:ascii="Times New Roman" w:hAnsi="Times New Roman"/>
          <w:sz w:val="24"/>
          <w:szCs w:val="24"/>
          <w:lang w:val="en-US"/>
        </w:rPr>
        <w:t xml:space="preserve">6. Sociology. Bases of the general theory: the textbook / </w:t>
      </w:r>
      <w:proofErr w:type="gramStart"/>
      <w:r w:rsidRPr="00E379DB">
        <w:rPr>
          <w:rFonts w:ascii="Times New Roman" w:hAnsi="Times New Roman"/>
          <w:sz w:val="24"/>
          <w:szCs w:val="24"/>
          <w:lang w:val="en-US"/>
        </w:rPr>
        <w:t>Under</w:t>
      </w:r>
      <w:proofErr w:type="gramEnd"/>
      <w:r w:rsidRPr="00E379DB">
        <w:rPr>
          <w:rFonts w:ascii="Times New Roman" w:hAnsi="Times New Roman"/>
          <w:sz w:val="24"/>
          <w:szCs w:val="24"/>
          <w:lang w:val="en-US"/>
        </w:rPr>
        <w:t xml:space="preserve"> the editorship of G.V. </w:t>
      </w:r>
      <w:proofErr w:type="spellStart"/>
      <w:r w:rsidRPr="00E379DB">
        <w:rPr>
          <w:rFonts w:ascii="Times New Roman" w:hAnsi="Times New Roman"/>
          <w:sz w:val="24"/>
          <w:szCs w:val="24"/>
          <w:lang w:val="en-US"/>
        </w:rPr>
        <w:t>Osipov</w:t>
      </w:r>
      <w:proofErr w:type="spellEnd"/>
      <w:r w:rsidRPr="00E379DB">
        <w:rPr>
          <w:rFonts w:ascii="Times New Roman" w:hAnsi="Times New Roman"/>
          <w:sz w:val="24"/>
          <w:szCs w:val="24"/>
          <w:lang w:val="en-US"/>
        </w:rPr>
        <w:t xml:space="preserve">, L.N. </w:t>
      </w:r>
      <w:proofErr w:type="spellStart"/>
      <w:r w:rsidRPr="00E379DB">
        <w:rPr>
          <w:rFonts w:ascii="Times New Roman" w:hAnsi="Times New Roman"/>
          <w:sz w:val="24"/>
          <w:szCs w:val="24"/>
          <w:lang w:val="en-US"/>
        </w:rPr>
        <w:t>Moskvichev</w:t>
      </w:r>
      <w:proofErr w:type="spellEnd"/>
      <w:r w:rsidRPr="00E379DB">
        <w:rPr>
          <w:rFonts w:ascii="Times New Roman" w:hAnsi="Times New Roman"/>
          <w:sz w:val="24"/>
          <w:szCs w:val="24"/>
          <w:lang w:val="en-US"/>
        </w:rPr>
        <w:t>. - 2nd prod., corrected and additional - M.: Norm, 2015. – 912</w:t>
      </w:r>
    </w:p>
    <w:p w:rsidR="00803BD0" w:rsidRPr="00E379DB" w:rsidRDefault="0034252D" w:rsidP="0034252D">
      <w:pPr>
        <w:tabs>
          <w:tab w:val="decimal" w:pos="567"/>
          <w:tab w:val="decimal" w:pos="851"/>
        </w:tabs>
        <w:overflowPunct w:val="0"/>
        <w:autoSpaceDE w:val="0"/>
        <w:autoSpaceDN w:val="0"/>
        <w:adjustRightInd w:val="0"/>
        <w:spacing w:after="0" w:line="240" w:lineRule="auto"/>
        <w:jc w:val="both"/>
        <w:rPr>
          <w:rFonts w:ascii="Times New Roman" w:hAnsi="Times New Roman" w:cs="Times New Roman"/>
          <w:sz w:val="24"/>
          <w:szCs w:val="24"/>
          <w:lang w:val="en-US"/>
        </w:rPr>
      </w:pPr>
      <w:r w:rsidRPr="00E379DB">
        <w:rPr>
          <w:rFonts w:ascii="Times New Roman" w:hAnsi="Times New Roman"/>
          <w:sz w:val="24"/>
          <w:szCs w:val="24"/>
          <w:lang w:val="en-US"/>
        </w:rPr>
        <w:t xml:space="preserve">7. </w:t>
      </w:r>
      <w:proofErr w:type="spellStart"/>
      <w:r w:rsidRPr="00E379DB">
        <w:rPr>
          <w:rFonts w:ascii="Times New Roman" w:hAnsi="Times New Roman"/>
          <w:sz w:val="24"/>
          <w:szCs w:val="24"/>
          <w:lang w:val="en-US"/>
        </w:rPr>
        <w:t>Biyekenov</w:t>
      </w:r>
      <w:proofErr w:type="spellEnd"/>
      <w:r w:rsidRPr="00E379DB">
        <w:rPr>
          <w:rFonts w:ascii="Times New Roman" w:hAnsi="Times New Roman"/>
          <w:sz w:val="24"/>
          <w:szCs w:val="24"/>
          <w:lang w:val="en-US"/>
        </w:rPr>
        <w:t xml:space="preserve"> K.U., </w:t>
      </w:r>
      <w:proofErr w:type="spellStart"/>
      <w:r w:rsidRPr="00E379DB">
        <w:rPr>
          <w:rFonts w:ascii="Times New Roman" w:hAnsi="Times New Roman"/>
          <w:sz w:val="24"/>
          <w:szCs w:val="24"/>
          <w:lang w:val="en-US"/>
        </w:rPr>
        <w:t>Biyekenova</w:t>
      </w:r>
      <w:proofErr w:type="spellEnd"/>
      <w:r w:rsidRPr="00E379DB">
        <w:rPr>
          <w:rFonts w:ascii="Times New Roman" w:hAnsi="Times New Roman"/>
          <w:sz w:val="24"/>
          <w:szCs w:val="24"/>
          <w:lang w:val="en-US"/>
        </w:rPr>
        <w:t xml:space="preserve"> S.K., </w:t>
      </w:r>
      <w:proofErr w:type="spellStart"/>
      <w:r w:rsidRPr="00E379DB">
        <w:rPr>
          <w:rFonts w:ascii="Times New Roman" w:hAnsi="Times New Roman"/>
          <w:sz w:val="24"/>
          <w:szCs w:val="24"/>
          <w:lang w:val="en-US"/>
        </w:rPr>
        <w:t>Kenzhakimova</w:t>
      </w:r>
      <w:proofErr w:type="spellEnd"/>
      <w:r w:rsidRPr="00E379DB">
        <w:rPr>
          <w:rFonts w:ascii="Times New Roman" w:hAnsi="Times New Roman"/>
          <w:sz w:val="24"/>
          <w:szCs w:val="24"/>
          <w:lang w:val="en-US"/>
        </w:rPr>
        <w:t xml:space="preserve"> of G.A. </w:t>
      </w:r>
      <w:proofErr w:type="spellStart"/>
      <w:r w:rsidRPr="00E379DB">
        <w:rPr>
          <w:rFonts w:ascii="Times New Roman" w:hAnsi="Times New Roman"/>
          <w:sz w:val="24"/>
          <w:szCs w:val="24"/>
          <w:lang w:val="en-US"/>
        </w:rPr>
        <w:t>Sotsiologiya</w:t>
      </w:r>
      <w:proofErr w:type="spellEnd"/>
      <w:r w:rsidRPr="00E379DB">
        <w:rPr>
          <w:rFonts w:ascii="Times New Roman" w:hAnsi="Times New Roman"/>
          <w:sz w:val="24"/>
          <w:szCs w:val="24"/>
          <w:lang w:val="en-US"/>
        </w:rPr>
        <w:t xml:space="preserve">: Education guidance. – </w:t>
      </w:r>
      <w:proofErr w:type="spellStart"/>
      <w:r w:rsidRPr="00E379DB">
        <w:rPr>
          <w:rFonts w:ascii="Times New Roman" w:hAnsi="Times New Roman"/>
          <w:sz w:val="24"/>
          <w:szCs w:val="24"/>
          <w:lang w:val="en-US"/>
        </w:rPr>
        <w:t>Almaty</w:t>
      </w:r>
      <w:proofErr w:type="spellEnd"/>
      <w:r w:rsidRPr="00E379DB">
        <w:rPr>
          <w:rFonts w:ascii="Times New Roman" w:hAnsi="Times New Roman"/>
          <w:sz w:val="24"/>
          <w:szCs w:val="24"/>
          <w:lang w:val="en-US"/>
        </w:rPr>
        <w:t>: Ewer, 2016. – 584 pages.</w:t>
      </w:r>
    </w:p>
    <w:p w:rsidR="003324D7" w:rsidRPr="00E379DB" w:rsidRDefault="003324D7" w:rsidP="003324D7">
      <w:pPr>
        <w:widowControl w:val="0"/>
        <w:tabs>
          <w:tab w:val="num" w:pos="426"/>
        </w:tabs>
        <w:autoSpaceDE w:val="0"/>
        <w:autoSpaceDN w:val="0"/>
        <w:adjustRightInd w:val="0"/>
        <w:spacing w:after="0" w:line="240" w:lineRule="auto"/>
        <w:contextualSpacing/>
        <w:jc w:val="both"/>
        <w:rPr>
          <w:rFonts w:ascii="Times New Roman" w:hAnsi="Times New Roman" w:cs="Times New Roman"/>
          <w:sz w:val="24"/>
          <w:szCs w:val="24"/>
          <w:lang w:val="en-US"/>
        </w:rPr>
      </w:pPr>
    </w:p>
    <w:p w:rsidR="003324D7" w:rsidRPr="00E379DB" w:rsidRDefault="007A6F9D" w:rsidP="007A6F9D">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lastRenderedPageBreak/>
        <w:t>Seminar 11</w:t>
      </w:r>
      <w:r w:rsidR="003324D7" w:rsidRPr="00E379DB">
        <w:rPr>
          <w:rFonts w:ascii="Times New Roman" w:hAnsi="Times New Roman" w:cs="Times New Roman"/>
          <w:b/>
          <w:sz w:val="24"/>
          <w:szCs w:val="24"/>
          <w:lang w:val="en-US"/>
        </w:rPr>
        <w:t>.</w:t>
      </w:r>
      <w:proofErr w:type="gramEnd"/>
      <w:r w:rsidR="003324D7" w:rsidRPr="00E379DB">
        <w:rPr>
          <w:rFonts w:ascii="Times New Roman" w:hAnsi="Times New Roman" w:cs="Times New Roman"/>
          <w:b/>
          <w:sz w:val="24"/>
          <w:szCs w:val="24"/>
          <w:lang w:val="en-US"/>
        </w:rPr>
        <w:t xml:space="preserve"> Power as a political phenomenon</w:t>
      </w:r>
    </w:p>
    <w:p w:rsidR="003324D7" w:rsidRPr="00E379DB" w:rsidRDefault="003324D7" w:rsidP="003324D7">
      <w:pPr>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ab/>
        <w:t>The purpose of the seminar</w:t>
      </w:r>
      <w:r w:rsidRPr="00E379DB">
        <w:rPr>
          <w:rFonts w:ascii="Times New Roman" w:hAnsi="Times New Roman" w:cs="Times New Roman"/>
          <w:sz w:val="24"/>
          <w:szCs w:val="24"/>
          <w:lang w:val="en-US"/>
        </w:rPr>
        <w:t>: analysis of the content, structure and motivational bases of political power, mechanism of its realization, characteristics of efficacy-legitimacy ratio of power.</w:t>
      </w:r>
    </w:p>
    <w:p w:rsidR="003324D7" w:rsidRPr="00E379DB" w:rsidRDefault="003324D7" w:rsidP="003324D7">
      <w:pPr>
        <w:spacing w:after="0" w:line="240" w:lineRule="auto"/>
        <w:ind w:firstLine="708"/>
        <w:contextualSpacing/>
        <w:jc w:val="both"/>
        <w:rPr>
          <w:rFonts w:ascii="Times New Roman" w:hAnsi="Times New Roman" w:cs="Times New Roman"/>
          <w:sz w:val="24"/>
          <w:szCs w:val="24"/>
          <w:shd w:val="clear" w:color="auto" w:fill="FFFFFF"/>
          <w:lang w:val="en-US"/>
        </w:rPr>
      </w:pPr>
      <w:r w:rsidRPr="00E379DB">
        <w:rPr>
          <w:rFonts w:ascii="Times New Roman" w:hAnsi="Times New Roman" w:cs="Times New Roman"/>
          <w:b/>
          <w:sz w:val="24"/>
          <w:szCs w:val="24"/>
          <w:lang w:val="en-US"/>
        </w:rPr>
        <w:t>The main concepts</w:t>
      </w:r>
      <w:r w:rsidRPr="00E379DB">
        <w:rPr>
          <w:rFonts w:ascii="Times New Roman" w:hAnsi="Times New Roman" w:cs="Times New Roman"/>
          <w:sz w:val="24"/>
          <w:szCs w:val="24"/>
          <w:lang w:val="en-US"/>
        </w:rPr>
        <w:t xml:space="preserve">: </w:t>
      </w:r>
      <w:proofErr w:type="spellStart"/>
      <w:r w:rsidRPr="00E379DB">
        <w:rPr>
          <w:rFonts w:ascii="Times New Roman" w:hAnsi="Times New Roman" w:cs="Times New Roman"/>
          <w:sz w:val="24"/>
          <w:szCs w:val="24"/>
          <w:shd w:val="clear" w:color="auto" w:fill="FFFFFF"/>
          <w:lang w:val="en-US"/>
        </w:rPr>
        <w:t>cratology</w:t>
      </w:r>
      <w:proofErr w:type="spellEnd"/>
      <w:r w:rsidRPr="00E379DB">
        <w:rPr>
          <w:rFonts w:ascii="Times New Roman" w:hAnsi="Times New Roman" w:cs="Times New Roman"/>
          <w:sz w:val="24"/>
          <w:szCs w:val="24"/>
          <w:shd w:val="clear" w:color="auto" w:fill="FFFFFF"/>
          <w:lang w:val="en-US"/>
        </w:rPr>
        <w:t>, power, supremacy, authority, political power, legitimacy, legality, types of legitimate supremacy, power basis, resources of power.</w:t>
      </w:r>
    </w:p>
    <w:p w:rsidR="003324D7" w:rsidRPr="00E379DB" w:rsidRDefault="003324D7" w:rsidP="003324D7">
      <w:pPr>
        <w:spacing w:after="0" w:line="240" w:lineRule="auto"/>
        <w:ind w:firstLine="708"/>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Plan</w:t>
      </w:r>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1. The concept of power and its structure.</w:t>
      </w:r>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2. Theory of separation of powers.</w:t>
      </w:r>
    </w:p>
    <w:p w:rsidR="003324D7" w:rsidRPr="00E379DB" w:rsidRDefault="003324D7"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3. Political </w:t>
      </w:r>
      <w:r w:rsidRPr="00E379DB">
        <w:rPr>
          <w:rFonts w:ascii="Times New Roman" w:hAnsi="Times New Roman" w:cs="Times New Roman"/>
          <w:sz w:val="24"/>
          <w:szCs w:val="24"/>
          <w:shd w:val="clear" w:color="auto" w:fill="FFFFFF"/>
          <w:lang w:val="en-US"/>
        </w:rPr>
        <w:t>supremacy</w:t>
      </w:r>
      <w:r w:rsidRPr="00E379DB">
        <w:rPr>
          <w:rFonts w:ascii="Times New Roman" w:hAnsi="Times New Roman" w:cs="Times New Roman"/>
          <w:sz w:val="24"/>
          <w:szCs w:val="24"/>
          <w:lang w:val="en-US"/>
        </w:rPr>
        <w:t xml:space="preserve"> and political legitimacy.</w:t>
      </w:r>
    </w:p>
    <w:p w:rsidR="003324D7" w:rsidRPr="00E379DB" w:rsidRDefault="003324D7" w:rsidP="003324D7">
      <w:pPr>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4. Peculiarities of the political power in the Republic of Kazakhstan.</w:t>
      </w:r>
    </w:p>
    <w:p w:rsidR="003324D7" w:rsidRPr="00E379DB" w:rsidRDefault="003324D7" w:rsidP="003324D7">
      <w:pPr>
        <w:pStyle w:val="7"/>
        <w:spacing w:before="0"/>
        <w:contextualSpacing/>
        <w:jc w:val="center"/>
        <w:rPr>
          <w:rFonts w:ascii="Times New Roman" w:hAnsi="Times New Roman" w:cs="Times New Roman"/>
          <w:b/>
          <w:i w:val="0"/>
          <w:lang w:val="en-US"/>
        </w:rPr>
      </w:pPr>
      <w:r w:rsidRPr="00E379DB">
        <w:rPr>
          <w:rFonts w:ascii="Times New Roman" w:hAnsi="Times New Roman" w:cs="Times New Roman"/>
          <w:b/>
          <w:i w:val="0"/>
          <w:lang w:val="en-US"/>
        </w:rPr>
        <w:t>Literature</w:t>
      </w:r>
    </w:p>
    <w:p w:rsidR="003324D7" w:rsidRPr="00E379DB" w:rsidRDefault="003324D7" w:rsidP="003324D7">
      <w:pPr>
        <w:pStyle w:val="a3"/>
        <w:spacing w:after="0"/>
        <w:contextualSpacing/>
        <w:jc w:val="both"/>
        <w:rPr>
          <w:lang w:val="en-US"/>
        </w:rPr>
      </w:pPr>
      <w:r w:rsidRPr="00E379DB">
        <w:rPr>
          <w:lang w:val="en-US"/>
        </w:rPr>
        <w:t xml:space="preserve">1. </w:t>
      </w:r>
      <w:proofErr w:type="spellStart"/>
      <w:r w:rsidRPr="00E379DB">
        <w:rPr>
          <w:lang w:val="en-US"/>
        </w:rPr>
        <w:t>Ahmetov</w:t>
      </w:r>
      <w:proofErr w:type="spellEnd"/>
      <w:r w:rsidRPr="00E379DB">
        <w:rPr>
          <w:lang w:val="en-US"/>
        </w:rPr>
        <w:t xml:space="preserve"> K. Power division: theory and Kazakhstan experience.//Thought, No. 3, 2005.</w:t>
      </w:r>
    </w:p>
    <w:p w:rsidR="003324D7" w:rsidRPr="00E379DB" w:rsidRDefault="003324D7" w:rsidP="003324D7">
      <w:pPr>
        <w:pStyle w:val="a3"/>
        <w:spacing w:after="0"/>
        <w:contextualSpacing/>
        <w:jc w:val="both"/>
        <w:rPr>
          <w:lang w:val="en-US"/>
        </w:rPr>
      </w:pPr>
      <w:r w:rsidRPr="00E379DB">
        <w:rPr>
          <w:lang w:val="en-US"/>
        </w:rPr>
        <w:t xml:space="preserve">2. </w:t>
      </w:r>
      <w:proofErr w:type="spellStart"/>
      <w:r w:rsidRPr="00E379DB">
        <w:rPr>
          <w:lang w:val="en-US"/>
        </w:rPr>
        <w:t>Gakharmanova</w:t>
      </w:r>
      <w:proofErr w:type="spellEnd"/>
      <w:r w:rsidRPr="00E379DB">
        <w:rPr>
          <w:lang w:val="en-US"/>
        </w:rPr>
        <w:t xml:space="preserve"> N. Power branches on a state tree.//Thought, No. 9, 2005</w:t>
      </w:r>
    </w:p>
    <w:p w:rsidR="003324D7" w:rsidRPr="00E379DB" w:rsidRDefault="003324D7" w:rsidP="003324D7">
      <w:pPr>
        <w:pStyle w:val="a3"/>
        <w:spacing w:after="0"/>
        <w:contextualSpacing/>
        <w:jc w:val="both"/>
        <w:rPr>
          <w:lang w:val="en-US"/>
        </w:rPr>
      </w:pPr>
      <w:r w:rsidRPr="00E379DB">
        <w:rPr>
          <w:lang w:val="en-US"/>
        </w:rPr>
        <w:t xml:space="preserve">3. </w:t>
      </w:r>
      <w:proofErr w:type="spellStart"/>
      <w:r w:rsidRPr="00E379DB">
        <w:rPr>
          <w:lang w:val="en-US"/>
        </w:rPr>
        <w:t>Ermenov</w:t>
      </w:r>
      <w:proofErr w:type="spellEnd"/>
      <w:r w:rsidRPr="00E379DB">
        <w:rPr>
          <w:lang w:val="en-US"/>
        </w:rPr>
        <w:t xml:space="preserve"> R.I. </w:t>
      </w:r>
      <w:proofErr w:type="gramStart"/>
      <w:r w:rsidRPr="00E379DB">
        <w:rPr>
          <w:lang w:val="en-US"/>
        </w:rPr>
        <w:t>The power in the society.//</w:t>
      </w:r>
      <w:proofErr w:type="spellStart"/>
      <w:r w:rsidRPr="00E379DB">
        <w:rPr>
          <w:lang w:val="en-US"/>
        </w:rPr>
        <w:t>Sayasat</w:t>
      </w:r>
      <w:proofErr w:type="spellEnd"/>
      <w:r w:rsidRPr="00E379DB">
        <w:rPr>
          <w:lang w:val="en-US"/>
        </w:rPr>
        <w:t>, No. 2, 2001.</w:t>
      </w:r>
      <w:proofErr w:type="gramEnd"/>
    </w:p>
    <w:p w:rsidR="003324D7" w:rsidRPr="00E379DB" w:rsidRDefault="003324D7" w:rsidP="003324D7">
      <w:pPr>
        <w:pStyle w:val="a3"/>
        <w:spacing w:after="0"/>
        <w:contextualSpacing/>
        <w:jc w:val="both"/>
        <w:rPr>
          <w:lang w:val="en-US"/>
        </w:rPr>
      </w:pPr>
      <w:proofErr w:type="gramStart"/>
      <w:r w:rsidRPr="00E379DB">
        <w:rPr>
          <w:lang w:val="en-US"/>
        </w:rPr>
        <w:t xml:space="preserve">4. </w:t>
      </w:r>
      <w:proofErr w:type="spellStart"/>
      <w:r w:rsidRPr="00E379DB">
        <w:rPr>
          <w:lang w:val="en-US"/>
        </w:rPr>
        <w:t>Ismagambetov</w:t>
      </w:r>
      <w:proofErr w:type="spellEnd"/>
      <w:r w:rsidRPr="00E379DB">
        <w:rPr>
          <w:lang w:val="en-US"/>
        </w:rPr>
        <w:t xml:space="preserve"> T.T. Phenomenon of the political will: contents and sense.//"</w:t>
      </w:r>
      <w:proofErr w:type="spellStart"/>
      <w:r w:rsidRPr="00E379DB">
        <w:rPr>
          <w:lang w:val="en-US"/>
        </w:rPr>
        <w:t>Sayasat</w:t>
      </w:r>
      <w:proofErr w:type="spellEnd"/>
      <w:r w:rsidRPr="00E379DB">
        <w:rPr>
          <w:lang w:val="en-US"/>
        </w:rPr>
        <w:t>", No. 7, 1997.</w:t>
      </w:r>
      <w:proofErr w:type="gramEnd"/>
      <w:r w:rsidRPr="00E379DB">
        <w:rPr>
          <w:lang w:val="en-US"/>
        </w:rPr>
        <w:t xml:space="preserve"> </w:t>
      </w:r>
    </w:p>
    <w:p w:rsidR="003324D7" w:rsidRPr="00E379DB" w:rsidRDefault="003324D7" w:rsidP="003324D7">
      <w:pPr>
        <w:pStyle w:val="a3"/>
        <w:spacing w:after="0"/>
        <w:contextualSpacing/>
        <w:jc w:val="both"/>
        <w:rPr>
          <w:lang w:val="en-US"/>
        </w:rPr>
      </w:pPr>
      <w:r w:rsidRPr="00E379DB">
        <w:rPr>
          <w:lang w:val="en-US"/>
        </w:rPr>
        <w:t xml:space="preserve">5. </w:t>
      </w:r>
      <w:proofErr w:type="spellStart"/>
      <w:r w:rsidRPr="00E379DB">
        <w:rPr>
          <w:lang w:val="en-US"/>
        </w:rPr>
        <w:t>Kapanov</w:t>
      </w:r>
      <w:proofErr w:type="spellEnd"/>
      <w:r w:rsidRPr="00E379DB">
        <w:rPr>
          <w:lang w:val="en-US"/>
        </w:rPr>
        <w:t xml:space="preserve"> K.KH. </w:t>
      </w:r>
      <w:proofErr w:type="gramStart"/>
      <w:r w:rsidRPr="00E379DB">
        <w:rPr>
          <w:lang w:val="en-US"/>
        </w:rPr>
        <w:t>Nomenclature mechanisms of the power as phenomenon of political changes in Kazakhstan.//</w:t>
      </w:r>
      <w:proofErr w:type="spellStart"/>
      <w:r w:rsidRPr="00E379DB">
        <w:rPr>
          <w:lang w:val="en-US"/>
        </w:rPr>
        <w:t>Sayasat</w:t>
      </w:r>
      <w:proofErr w:type="spellEnd"/>
      <w:r w:rsidRPr="00E379DB">
        <w:rPr>
          <w:lang w:val="en-US"/>
        </w:rPr>
        <w:t>, No. 9, 2001.</w:t>
      </w:r>
      <w:proofErr w:type="gramEnd"/>
    </w:p>
    <w:p w:rsidR="003324D7" w:rsidRPr="00E379DB" w:rsidRDefault="003324D7" w:rsidP="003324D7">
      <w:pPr>
        <w:pStyle w:val="a3"/>
        <w:spacing w:after="0"/>
        <w:contextualSpacing/>
        <w:jc w:val="both"/>
        <w:rPr>
          <w:lang w:val="en-US"/>
        </w:rPr>
      </w:pPr>
      <w:r w:rsidRPr="00E379DB">
        <w:rPr>
          <w:lang w:val="en-US"/>
        </w:rPr>
        <w:t xml:space="preserve">6.  </w:t>
      </w:r>
      <w:proofErr w:type="spellStart"/>
      <w:r w:rsidRPr="00E379DB">
        <w:rPr>
          <w:lang w:val="en-US"/>
        </w:rPr>
        <w:t>Koval</w:t>
      </w:r>
      <w:proofErr w:type="spellEnd"/>
      <w:r w:rsidRPr="00E379DB">
        <w:rPr>
          <w:lang w:val="en-US"/>
        </w:rPr>
        <w:t xml:space="preserve"> V.I., </w:t>
      </w:r>
      <w:proofErr w:type="spellStart"/>
      <w:r w:rsidRPr="00E379DB">
        <w:rPr>
          <w:lang w:val="en-US"/>
        </w:rPr>
        <w:t>Ilyin</w:t>
      </w:r>
      <w:proofErr w:type="spellEnd"/>
      <w:r w:rsidRPr="00E379DB">
        <w:rPr>
          <w:lang w:val="en-US"/>
        </w:rPr>
        <w:t xml:space="preserve"> M. V.  </w:t>
      </w:r>
      <w:proofErr w:type="gramStart"/>
      <w:r w:rsidRPr="00E379DB">
        <w:rPr>
          <w:lang w:val="en-US"/>
        </w:rPr>
        <w:t>Power and politics.//"Policy", No. 5, 1992.</w:t>
      </w:r>
      <w:proofErr w:type="gramEnd"/>
      <w:r w:rsidRPr="00E379DB">
        <w:rPr>
          <w:lang w:val="en-US"/>
        </w:rPr>
        <w:t xml:space="preserve"> </w:t>
      </w:r>
    </w:p>
    <w:p w:rsidR="003324D7" w:rsidRPr="00E379DB" w:rsidRDefault="003324D7" w:rsidP="003324D7">
      <w:pPr>
        <w:pStyle w:val="a3"/>
        <w:spacing w:after="0"/>
        <w:contextualSpacing/>
        <w:jc w:val="both"/>
        <w:rPr>
          <w:lang w:val="en-US"/>
        </w:rPr>
      </w:pPr>
      <w:r w:rsidRPr="00E379DB">
        <w:rPr>
          <w:lang w:val="en-US"/>
        </w:rPr>
        <w:t xml:space="preserve">7. </w:t>
      </w:r>
      <w:proofErr w:type="spellStart"/>
      <w:r w:rsidRPr="00E379DB">
        <w:rPr>
          <w:lang w:val="en-US"/>
        </w:rPr>
        <w:t>Kurmangali</w:t>
      </w:r>
      <w:proofErr w:type="spellEnd"/>
      <w:r w:rsidRPr="00E379DB">
        <w:rPr>
          <w:lang w:val="en-US"/>
        </w:rPr>
        <w:t xml:space="preserve"> A.K. Models of institute of the presidency on the Post-Soviet space.//</w:t>
      </w:r>
      <w:proofErr w:type="spellStart"/>
      <w:r w:rsidRPr="00E379DB">
        <w:rPr>
          <w:lang w:val="en-US"/>
        </w:rPr>
        <w:t>Sayasat</w:t>
      </w:r>
      <w:proofErr w:type="spellEnd"/>
      <w:r w:rsidRPr="00E379DB">
        <w:rPr>
          <w:lang w:val="en-US"/>
        </w:rPr>
        <w:t>, No. 10-11, 2001.</w:t>
      </w:r>
    </w:p>
    <w:p w:rsidR="003324D7" w:rsidRPr="00E379DB" w:rsidRDefault="003324D7" w:rsidP="003324D7">
      <w:pPr>
        <w:pStyle w:val="a3"/>
        <w:spacing w:after="0"/>
        <w:contextualSpacing/>
        <w:jc w:val="both"/>
        <w:rPr>
          <w:lang w:val="en-US"/>
        </w:rPr>
      </w:pPr>
      <w:r w:rsidRPr="00E379DB">
        <w:rPr>
          <w:lang w:val="en-US"/>
        </w:rPr>
        <w:t xml:space="preserve">8. </w:t>
      </w:r>
      <w:proofErr w:type="spellStart"/>
      <w:r w:rsidRPr="00E379DB">
        <w:rPr>
          <w:lang w:val="en-US"/>
        </w:rPr>
        <w:t>Sman</w:t>
      </w:r>
      <w:proofErr w:type="spellEnd"/>
      <w:r w:rsidRPr="00E379DB">
        <w:rPr>
          <w:lang w:val="en-US"/>
        </w:rPr>
        <w:t xml:space="preserve"> A. Power source is the people.//</w:t>
      </w:r>
      <w:proofErr w:type="spellStart"/>
      <w:r w:rsidRPr="00E379DB">
        <w:rPr>
          <w:lang w:val="en-US"/>
        </w:rPr>
        <w:t>Mysl</w:t>
      </w:r>
      <w:proofErr w:type="spellEnd"/>
      <w:r w:rsidRPr="00E379DB">
        <w:rPr>
          <w:lang w:val="en-US"/>
        </w:rPr>
        <w:t>, №1, 2001.</w:t>
      </w:r>
    </w:p>
    <w:p w:rsidR="003324D7" w:rsidRPr="00E379DB" w:rsidRDefault="007A6F9D" w:rsidP="003324D7">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9. </w:t>
      </w:r>
      <w:proofErr w:type="spellStart"/>
      <w:r w:rsidRPr="00E379DB">
        <w:rPr>
          <w:rFonts w:ascii="Times New Roman" w:hAnsi="Times New Roman" w:cs="Times New Roman"/>
          <w:sz w:val="24"/>
          <w:szCs w:val="24"/>
          <w:lang w:val="en-US"/>
        </w:rPr>
        <w:t>Nazarbayev</w:t>
      </w:r>
      <w:proofErr w:type="spellEnd"/>
      <w:r w:rsidRPr="00E379DB">
        <w:rPr>
          <w:rFonts w:ascii="Times New Roman" w:hAnsi="Times New Roman" w:cs="Times New Roman"/>
          <w:sz w:val="24"/>
          <w:szCs w:val="24"/>
          <w:lang w:val="en-US"/>
        </w:rPr>
        <w:t xml:space="preserve"> N.A. Third modernization of Kazakhstan: global competitiveness. </w:t>
      </w:r>
      <w:proofErr w:type="gramStart"/>
      <w:r w:rsidRPr="00E379DB">
        <w:rPr>
          <w:rFonts w:ascii="Times New Roman" w:hAnsi="Times New Roman" w:cs="Times New Roman"/>
          <w:sz w:val="24"/>
          <w:szCs w:val="24"/>
          <w:lang w:val="en-US"/>
        </w:rPr>
        <w:t xml:space="preserve">Message of the Head of state N. </w:t>
      </w:r>
      <w:proofErr w:type="spellStart"/>
      <w:r w:rsidRPr="00E379DB">
        <w:rPr>
          <w:rFonts w:ascii="Times New Roman" w:hAnsi="Times New Roman" w:cs="Times New Roman"/>
          <w:sz w:val="24"/>
          <w:szCs w:val="24"/>
          <w:lang w:val="en-US"/>
        </w:rPr>
        <w:t>Nazarbayev</w:t>
      </w:r>
      <w:proofErr w:type="spellEnd"/>
      <w:r w:rsidRPr="00E379DB">
        <w:rPr>
          <w:rFonts w:ascii="Times New Roman" w:hAnsi="Times New Roman" w:cs="Times New Roman"/>
          <w:sz w:val="24"/>
          <w:szCs w:val="24"/>
          <w:lang w:val="en-US"/>
        </w:rPr>
        <w:t xml:space="preserve"> to the people of Kazakhstan.</w:t>
      </w:r>
      <w:proofErr w:type="gramEnd"/>
    </w:p>
    <w:p w:rsidR="003324D7" w:rsidRPr="00E379DB" w:rsidRDefault="003324D7" w:rsidP="003324D7">
      <w:pPr>
        <w:spacing w:after="0" w:line="240" w:lineRule="auto"/>
        <w:contextualSpacing/>
        <w:rPr>
          <w:rFonts w:ascii="Times New Roman" w:hAnsi="Times New Roman" w:cs="Times New Roman"/>
          <w:sz w:val="24"/>
          <w:szCs w:val="24"/>
          <w:lang w:val="en-US"/>
        </w:rPr>
      </w:pPr>
    </w:p>
    <w:p w:rsidR="003324D7" w:rsidRPr="00E379DB" w:rsidRDefault="003324D7" w:rsidP="007A6F9D">
      <w:pPr>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Se</w:t>
      </w:r>
      <w:r w:rsidR="007A6F9D" w:rsidRPr="00E379DB">
        <w:rPr>
          <w:rFonts w:ascii="Times New Roman" w:hAnsi="Times New Roman" w:cs="Times New Roman"/>
          <w:b/>
          <w:sz w:val="24"/>
          <w:szCs w:val="24"/>
          <w:lang w:val="en-US"/>
        </w:rPr>
        <w:t>minar 12.</w:t>
      </w:r>
      <w:proofErr w:type="gramEnd"/>
      <w:r w:rsidR="007A6F9D" w:rsidRPr="00E379DB">
        <w:rPr>
          <w:rFonts w:ascii="Times New Roman" w:hAnsi="Times New Roman" w:cs="Times New Roman"/>
          <w:b/>
          <w:sz w:val="24"/>
          <w:szCs w:val="24"/>
          <w:lang w:val="en-US"/>
        </w:rPr>
        <w:t xml:space="preserve"> Constitutional state and civil society</w:t>
      </w:r>
    </w:p>
    <w:p w:rsidR="003324D7" w:rsidRPr="00E379DB" w:rsidRDefault="003324D7" w:rsidP="003324D7">
      <w:pPr>
        <w:spacing w:after="0" w:line="240" w:lineRule="auto"/>
        <w:ind w:firstLine="708"/>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The purpose of the seminar</w:t>
      </w:r>
      <w:r w:rsidRPr="00E379DB">
        <w:rPr>
          <w:rFonts w:ascii="Times New Roman" w:hAnsi="Times New Roman" w:cs="Times New Roman"/>
          <w:sz w:val="24"/>
          <w:szCs w:val="24"/>
          <w:lang w:val="en-US"/>
        </w:rPr>
        <w:t>: to study the basic interpretations of state, review of forms of government and governance, acquaintance with functions of government institutions in various forms of government, formation of civil society, features of civil society in Kazakhstan, peculiarities of civil society in Kazakhstan.</w:t>
      </w:r>
    </w:p>
    <w:p w:rsidR="003324D7" w:rsidRPr="00E379DB" w:rsidRDefault="003324D7" w:rsidP="003324D7">
      <w:pPr>
        <w:spacing w:after="0" w:line="240" w:lineRule="auto"/>
        <w:ind w:firstLine="708"/>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The main concepts</w:t>
      </w:r>
      <w:r w:rsidRPr="00E379DB">
        <w:rPr>
          <w:rFonts w:ascii="Times New Roman" w:hAnsi="Times New Roman" w:cs="Times New Roman"/>
          <w:sz w:val="24"/>
          <w:szCs w:val="24"/>
          <w:lang w:val="en-US"/>
        </w:rPr>
        <w:t>: state, sovereignty, form of a state system, form of government, federation, confederation, unitary state, president, government, parliament, court, civil society.</w:t>
      </w:r>
    </w:p>
    <w:p w:rsidR="003324D7" w:rsidRPr="00E379DB" w:rsidRDefault="003324D7" w:rsidP="009729FC">
      <w:pPr>
        <w:spacing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Plan</w:t>
      </w:r>
    </w:p>
    <w:p w:rsidR="003324D7" w:rsidRPr="00E379DB" w:rsidRDefault="003324D7" w:rsidP="003324D7">
      <w:pPr>
        <w:numPr>
          <w:ilvl w:val="0"/>
          <w:numId w:val="2"/>
        </w:numPr>
        <w:tabs>
          <w:tab w:val="num" w:pos="360"/>
        </w:tabs>
        <w:spacing w:after="0" w:line="240" w:lineRule="auto"/>
        <w:ind w:left="360"/>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Theories of the state formation.</w:t>
      </w:r>
    </w:p>
    <w:p w:rsidR="003324D7" w:rsidRPr="00E379DB" w:rsidRDefault="003324D7" w:rsidP="003324D7">
      <w:pPr>
        <w:numPr>
          <w:ilvl w:val="0"/>
          <w:numId w:val="2"/>
        </w:numPr>
        <w:tabs>
          <w:tab w:val="num" w:pos="360"/>
        </w:tabs>
        <w:spacing w:after="0" w:line="240" w:lineRule="auto"/>
        <w:ind w:left="360"/>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Signs of the state and its function.</w:t>
      </w:r>
    </w:p>
    <w:p w:rsidR="003324D7" w:rsidRPr="00E379DB" w:rsidRDefault="003324D7" w:rsidP="003324D7">
      <w:pPr>
        <w:numPr>
          <w:ilvl w:val="0"/>
          <w:numId w:val="2"/>
        </w:numPr>
        <w:tabs>
          <w:tab w:val="num" w:pos="360"/>
        </w:tabs>
        <w:spacing w:after="0" w:line="240" w:lineRule="auto"/>
        <w:ind w:left="360"/>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Forms of government and forms of a state system.</w:t>
      </w:r>
    </w:p>
    <w:p w:rsidR="003324D7" w:rsidRPr="00E379DB" w:rsidRDefault="003324D7" w:rsidP="003324D7">
      <w:pPr>
        <w:numPr>
          <w:ilvl w:val="0"/>
          <w:numId w:val="2"/>
        </w:numPr>
        <w:tabs>
          <w:tab w:val="num" w:pos="360"/>
        </w:tabs>
        <w:spacing w:after="0" w:line="240" w:lineRule="auto"/>
        <w:ind w:left="360"/>
        <w:contextualSpacing/>
        <w:rPr>
          <w:rFonts w:ascii="Times New Roman" w:hAnsi="Times New Roman" w:cs="Times New Roman"/>
          <w:sz w:val="24"/>
          <w:szCs w:val="24"/>
        </w:rPr>
      </w:pPr>
      <w:r w:rsidRPr="00E379DB">
        <w:rPr>
          <w:rFonts w:ascii="Times New Roman" w:hAnsi="Times New Roman" w:cs="Times New Roman"/>
          <w:sz w:val="24"/>
          <w:szCs w:val="24"/>
          <w:lang w:val="en-US"/>
        </w:rPr>
        <w:t>Civil society.</w:t>
      </w:r>
    </w:p>
    <w:p w:rsidR="003324D7" w:rsidRPr="00E379DB" w:rsidRDefault="003324D7" w:rsidP="007A6F9D">
      <w:pPr>
        <w:pStyle w:val="7"/>
        <w:spacing w:before="0"/>
        <w:contextualSpacing/>
        <w:jc w:val="center"/>
        <w:rPr>
          <w:rFonts w:ascii="Times New Roman" w:hAnsi="Times New Roman" w:cs="Times New Roman"/>
          <w:b/>
          <w:i w:val="0"/>
          <w:lang w:val="en-US"/>
        </w:rPr>
      </w:pPr>
      <w:r w:rsidRPr="00E379DB">
        <w:rPr>
          <w:rFonts w:ascii="Times New Roman" w:hAnsi="Times New Roman" w:cs="Times New Roman"/>
          <w:b/>
          <w:i w:val="0"/>
          <w:lang w:val="en-US"/>
        </w:rPr>
        <w:t>Literature</w:t>
      </w:r>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 </w:t>
      </w:r>
      <w:proofErr w:type="spellStart"/>
      <w:r w:rsidRPr="00E379DB">
        <w:rPr>
          <w:rFonts w:ascii="Times New Roman" w:hAnsi="Times New Roman" w:cs="Times New Roman"/>
          <w:sz w:val="24"/>
          <w:szCs w:val="24"/>
          <w:lang w:val="en-US"/>
        </w:rPr>
        <w:t>Sharipov</w:t>
      </w:r>
      <w:proofErr w:type="spellEnd"/>
      <w:r w:rsidRPr="00E379DB">
        <w:rPr>
          <w:rFonts w:ascii="Times New Roman" w:hAnsi="Times New Roman" w:cs="Times New Roman"/>
          <w:sz w:val="24"/>
          <w:szCs w:val="24"/>
          <w:lang w:val="en-US"/>
        </w:rPr>
        <w:t xml:space="preserve"> D. Presidential and parliamentary forms of government: about the right of the choose.//</w:t>
      </w:r>
      <w:proofErr w:type="spellStart"/>
      <w:r w:rsidRPr="00E379DB">
        <w:rPr>
          <w:rFonts w:ascii="Times New Roman" w:hAnsi="Times New Roman" w:cs="Times New Roman"/>
          <w:sz w:val="24"/>
          <w:szCs w:val="24"/>
          <w:lang w:val="en-US"/>
        </w:rPr>
        <w:t>Sayasat</w:t>
      </w:r>
      <w:proofErr w:type="spellEnd"/>
      <w:r w:rsidRPr="00E379DB">
        <w:rPr>
          <w:rFonts w:ascii="Times New Roman" w:hAnsi="Times New Roman" w:cs="Times New Roman"/>
          <w:sz w:val="24"/>
          <w:szCs w:val="24"/>
          <w:lang w:val="en-US"/>
        </w:rPr>
        <w:t>, No. 5, 2005.</w:t>
      </w:r>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  </w:t>
      </w:r>
      <w:proofErr w:type="spellStart"/>
      <w:r w:rsidRPr="00E379DB">
        <w:rPr>
          <w:rFonts w:ascii="Times New Roman" w:hAnsi="Times New Roman" w:cs="Times New Roman"/>
          <w:sz w:val="24"/>
          <w:szCs w:val="24"/>
          <w:lang w:val="en-US"/>
        </w:rPr>
        <w:t>Eremin</w:t>
      </w:r>
      <w:proofErr w:type="spellEnd"/>
      <w:r w:rsidRPr="00E379DB">
        <w:rPr>
          <w:rFonts w:ascii="Times New Roman" w:hAnsi="Times New Roman" w:cs="Times New Roman"/>
          <w:sz w:val="24"/>
          <w:szCs w:val="24"/>
          <w:lang w:val="en-US"/>
        </w:rPr>
        <w:t xml:space="preserve"> A. CIS: club of presidents on empire fragments</w:t>
      </w:r>
      <w:proofErr w:type="gramStart"/>
      <w:r w:rsidRPr="00E379DB">
        <w:rPr>
          <w:rFonts w:ascii="Times New Roman" w:hAnsi="Times New Roman" w:cs="Times New Roman"/>
          <w:sz w:val="24"/>
          <w:szCs w:val="24"/>
          <w:lang w:val="en-US"/>
        </w:rPr>
        <w:t>?/</w:t>
      </w:r>
      <w:proofErr w:type="gramEnd"/>
      <w:r w:rsidRPr="00E379DB">
        <w:rPr>
          <w:rFonts w:ascii="Times New Roman" w:hAnsi="Times New Roman" w:cs="Times New Roman"/>
          <w:sz w:val="24"/>
          <w:szCs w:val="24"/>
          <w:lang w:val="en-US"/>
        </w:rPr>
        <w:t xml:space="preserve">/Thought, No. 4, 2006. </w:t>
      </w:r>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proofErr w:type="gramStart"/>
      <w:r w:rsidRPr="00E379DB">
        <w:rPr>
          <w:rFonts w:ascii="Times New Roman" w:hAnsi="Times New Roman" w:cs="Times New Roman"/>
          <w:sz w:val="24"/>
          <w:szCs w:val="24"/>
          <w:lang w:val="en-US"/>
        </w:rPr>
        <w:t xml:space="preserve">3. </w:t>
      </w:r>
      <w:proofErr w:type="spellStart"/>
      <w:r w:rsidRPr="00E379DB">
        <w:rPr>
          <w:rFonts w:ascii="Times New Roman" w:hAnsi="Times New Roman" w:cs="Times New Roman"/>
          <w:sz w:val="24"/>
          <w:szCs w:val="24"/>
          <w:lang w:val="en-US"/>
        </w:rPr>
        <w:t>Zhotabayev</w:t>
      </w:r>
      <w:proofErr w:type="spellEnd"/>
      <w:r w:rsidRPr="00E379DB">
        <w:rPr>
          <w:rFonts w:ascii="Times New Roman" w:hAnsi="Times New Roman" w:cs="Times New Roman"/>
          <w:sz w:val="24"/>
          <w:szCs w:val="24"/>
          <w:lang w:val="en-US"/>
        </w:rPr>
        <w:t xml:space="preserve"> N. Civil society and labor unions.//Thought, No. 6, 2002.</w:t>
      </w:r>
      <w:proofErr w:type="gramEnd"/>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4. </w:t>
      </w:r>
      <w:proofErr w:type="spellStart"/>
      <w:r w:rsidRPr="00E379DB">
        <w:rPr>
          <w:rFonts w:ascii="Times New Roman" w:hAnsi="Times New Roman" w:cs="Times New Roman"/>
          <w:sz w:val="24"/>
          <w:szCs w:val="24"/>
          <w:lang w:val="en-US"/>
        </w:rPr>
        <w:t>Sadovsky</w:t>
      </w:r>
      <w:proofErr w:type="spellEnd"/>
      <w:r w:rsidRPr="00E379DB">
        <w:rPr>
          <w:rFonts w:ascii="Times New Roman" w:hAnsi="Times New Roman" w:cs="Times New Roman"/>
          <w:sz w:val="24"/>
          <w:szCs w:val="24"/>
          <w:lang w:val="en-US"/>
        </w:rPr>
        <w:t xml:space="preserve"> E. </w:t>
      </w:r>
      <w:proofErr w:type="spellStart"/>
      <w:r w:rsidRPr="00E379DB">
        <w:rPr>
          <w:rFonts w:ascii="Times New Roman" w:hAnsi="Times New Roman" w:cs="Times New Roman"/>
          <w:sz w:val="24"/>
          <w:szCs w:val="24"/>
          <w:lang w:val="en-US"/>
        </w:rPr>
        <w:t>Chuprynina</w:t>
      </w:r>
      <w:proofErr w:type="spellEnd"/>
      <w:r w:rsidRPr="00E379DB">
        <w:rPr>
          <w:rFonts w:ascii="Times New Roman" w:hAnsi="Times New Roman" w:cs="Times New Roman"/>
          <w:sz w:val="24"/>
          <w:szCs w:val="24"/>
          <w:lang w:val="en-US"/>
        </w:rPr>
        <w:t xml:space="preserve"> I. </w:t>
      </w:r>
      <w:proofErr w:type="gramStart"/>
      <w:r w:rsidRPr="00E379DB">
        <w:rPr>
          <w:rFonts w:ascii="Times New Roman" w:hAnsi="Times New Roman" w:cs="Times New Roman"/>
          <w:sz w:val="24"/>
          <w:szCs w:val="24"/>
          <w:lang w:val="en-US"/>
        </w:rPr>
        <w:t>To civil society.//Thought, No. 2, 2002.</w:t>
      </w:r>
      <w:proofErr w:type="gramEnd"/>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5. </w:t>
      </w:r>
      <w:proofErr w:type="spellStart"/>
      <w:r w:rsidRPr="00E379DB">
        <w:rPr>
          <w:rFonts w:ascii="Times New Roman" w:hAnsi="Times New Roman" w:cs="Times New Roman"/>
          <w:sz w:val="24"/>
          <w:szCs w:val="24"/>
          <w:lang w:val="en-US"/>
        </w:rPr>
        <w:t>Konstantinov</w:t>
      </w:r>
      <w:proofErr w:type="spellEnd"/>
      <w:r w:rsidRPr="00E379DB">
        <w:rPr>
          <w:rFonts w:ascii="Times New Roman" w:hAnsi="Times New Roman" w:cs="Times New Roman"/>
          <w:sz w:val="24"/>
          <w:szCs w:val="24"/>
          <w:lang w:val="en-US"/>
        </w:rPr>
        <w:t xml:space="preserve"> S. Creating of the civil society.//Thought, No. 8, 2005</w:t>
      </w:r>
    </w:p>
    <w:p w:rsidR="003324D7" w:rsidRPr="00E379DB" w:rsidRDefault="003324D7" w:rsidP="003324D7">
      <w:pPr>
        <w:tabs>
          <w:tab w:val="num" w:pos="426"/>
        </w:tabs>
        <w:spacing w:after="0" w:line="240" w:lineRule="auto"/>
        <w:contextualSpacing/>
        <w:jc w:val="both"/>
        <w:rPr>
          <w:rFonts w:ascii="Times New Roman" w:hAnsi="Times New Roman" w:cs="Times New Roman"/>
          <w:sz w:val="24"/>
          <w:szCs w:val="24"/>
          <w:lang w:val="en-US"/>
        </w:rPr>
      </w:pPr>
    </w:p>
    <w:p w:rsidR="007A6F9D" w:rsidRPr="00E379DB" w:rsidRDefault="007A6F9D" w:rsidP="007A6F9D">
      <w:pPr>
        <w:pStyle w:val="31"/>
        <w:tabs>
          <w:tab w:val="left" w:pos="426"/>
        </w:tabs>
        <w:spacing w:after="0"/>
        <w:contextualSpacing/>
        <w:jc w:val="center"/>
        <w:rPr>
          <w:b/>
          <w:sz w:val="24"/>
          <w:szCs w:val="24"/>
          <w:lang w:val="en-US"/>
        </w:rPr>
      </w:pPr>
      <w:r w:rsidRPr="00E379DB">
        <w:rPr>
          <w:b/>
          <w:sz w:val="24"/>
          <w:szCs w:val="24"/>
          <w:lang w:val="en-US"/>
        </w:rPr>
        <w:t>Seminar 13 Political regimes in modern political science</w:t>
      </w:r>
    </w:p>
    <w:p w:rsidR="007A6F9D" w:rsidRPr="00E379DB" w:rsidRDefault="0007541A" w:rsidP="0007541A">
      <w:pPr>
        <w:pStyle w:val="31"/>
        <w:tabs>
          <w:tab w:val="left" w:pos="426"/>
        </w:tabs>
        <w:spacing w:after="0"/>
        <w:ind w:left="0"/>
        <w:contextualSpacing/>
        <w:jc w:val="both"/>
        <w:rPr>
          <w:sz w:val="24"/>
          <w:szCs w:val="24"/>
          <w:lang w:val="en-US"/>
        </w:rPr>
      </w:pPr>
      <w:r w:rsidRPr="00E379DB">
        <w:rPr>
          <w:b/>
          <w:sz w:val="24"/>
          <w:szCs w:val="24"/>
          <w:lang w:val="en-US"/>
        </w:rPr>
        <w:tab/>
      </w:r>
      <w:r w:rsidR="007A6F9D" w:rsidRPr="00E379DB">
        <w:rPr>
          <w:b/>
          <w:sz w:val="24"/>
          <w:szCs w:val="24"/>
          <w:lang w:val="en-US"/>
        </w:rPr>
        <w:t>Occupation purpose:</w:t>
      </w:r>
      <w:r w:rsidR="007A6F9D" w:rsidRPr="00E379DB">
        <w:rPr>
          <w:sz w:val="24"/>
          <w:szCs w:val="24"/>
          <w:lang w:val="en-US"/>
        </w:rPr>
        <w:t xml:space="preserve"> studying of the main types of political regimes; characteristic of essential lines and signs of totalitarianism, authoritarianism, democracy; the characteristic of a political regime in Kazakhstan; acquaintance to the main theories and models of democracy.</w:t>
      </w:r>
    </w:p>
    <w:p w:rsidR="007A6F9D" w:rsidRPr="00E379DB" w:rsidRDefault="007A6F9D" w:rsidP="007A6F9D">
      <w:pPr>
        <w:pStyle w:val="31"/>
        <w:tabs>
          <w:tab w:val="left" w:pos="426"/>
        </w:tabs>
        <w:spacing w:after="0"/>
        <w:contextualSpacing/>
        <w:jc w:val="both"/>
        <w:rPr>
          <w:sz w:val="24"/>
          <w:szCs w:val="24"/>
          <w:lang w:val="en-US"/>
        </w:rPr>
      </w:pPr>
      <w:r w:rsidRPr="00E379DB">
        <w:rPr>
          <w:sz w:val="24"/>
          <w:szCs w:val="24"/>
          <w:lang w:val="en-US"/>
        </w:rPr>
        <w:t xml:space="preserve"> </w:t>
      </w:r>
      <w:r w:rsidRPr="00E379DB">
        <w:rPr>
          <w:b/>
          <w:sz w:val="24"/>
          <w:szCs w:val="24"/>
          <w:lang w:val="en-US"/>
        </w:rPr>
        <w:t>Basic concepts:</w:t>
      </w:r>
      <w:r w:rsidRPr="00E379DB">
        <w:rPr>
          <w:sz w:val="24"/>
          <w:szCs w:val="24"/>
          <w:lang w:val="en-US"/>
        </w:rPr>
        <w:t xml:space="preserve"> political regime, dictatorship, democracy, totalitarianism, authoritarianism.</w:t>
      </w:r>
    </w:p>
    <w:p w:rsidR="007A6F9D" w:rsidRPr="00E379DB" w:rsidRDefault="007A6F9D" w:rsidP="007A6F9D">
      <w:pPr>
        <w:pStyle w:val="31"/>
        <w:tabs>
          <w:tab w:val="left" w:pos="426"/>
        </w:tabs>
        <w:spacing w:after="0"/>
        <w:contextualSpacing/>
        <w:jc w:val="center"/>
        <w:rPr>
          <w:b/>
          <w:sz w:val="24"/>
          <w:szCs w:val="24"/>
          <w:lang w:val="en-US"/>
        </w:rPr>
      </w:pPr>
      <w:proofErr w:type="gramStart"/>
      <w:r w:rsidRPr="00E379DB">
        <w:rPr>
          <w:b/>
          <w:sz w:val="24"/>
          <w:szCs w:val="24"/>
          <w:lang w:val="en-US"/>
        </w:rPr>
        <w:t>Plan.</w:t>
      </w:r>
      <w:proofErr w:type="gramEnd"/>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lastRenderedPageBreak/>
        <w:t xml:space="preserve">1. Conditions of emergence and ideological sources of totalitarianism. </w:t>
      </w:r>
      <w:proofErr w:type="gramStart"/>
      <w:r w:rsidRPr="00E379DB">
        <w:rPr>
          <w:sz w:val="24"/>
          <w:szCs w:val="24"/>
          <w:lang w:val="en-US"/>
        </w:rPr>
        <w:t>Main lines and kinds of a totalitarian system.</w:t>
      </w:r>
      <w:proofErr w:type="gramEnd"/>
      <w:r w:rsidRPr="00E379DB">
        <w:rPr>
          <w:sz w:val="24"/>
          <w:szCs w:val="24"/>
          <w:lang w:val="en-US"/>
        </w:rPr>
        <w:t xml:space="preserve"> </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2. Concept and characteristic features of authoritarianism.</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3. Democratic modes.</w:t>
      </w:r>
    </w:p>
    <w:p w:rsidR="007A6F9D" w:rsidRPr="00E379DB" w:rsidRDefault="009729FC" w:rsidP="0007541A">
      <w:pPr>
        <w:pStyle w:val="31"/>
        <w:tabs>
          <w:tab w:val="left" w:pos="426"/>
        </w:tabs>
        <w:spacing w:after="0"/>
        <w:ind w:left="0"/>
        <w:contextualSpacing/>
        <w:jc w:val="both"/>
        <w:rPr>
          <w:sz w:val="24"/>
          <w:szCs w:val="24"/>
          <w:lang w:val="en-US"/>
        </w:rPr>
      </w:pPr>
      <w:r>
        <w:rPr>
          <w:sz w:val="24"/>
          <w:szCs w:val="24"/>
          <w:lang w:val="en-US"/>
        </w:rPr>
        <w:t xml:space="preserve">4. Features of the </w:t>
      </w:r>
      <w:r w:rsidR="007A6F9D" w:rsidRPr="00E379DB">
        <w:rPr>
          <w:sz w:val="24"/>
          <w:szCs w:val="24"/>
          <w:lang w:val="en-US"/>
        </w:rPr>
        <w:t>political regime in Kazakhstan.</w:t>
      </w:r>
    </w:p>
    <w:p w:rsidR="007A6F9D" w:rsidRPr="00E379DB" w:rsidRDefault="007A6F9D" w:rsidP="007A6F9D">
      <w:pPr>
        <w:pStyle w:val="31"/>
        <w:tabs>
          <w:tab w:val="left" w:pos="426"/>
        </w:tabs>
        <w:spacing w:after="0"/>
        <w:contextualSpacing/>
        <w:jc w:val="center"/>
        <w:rPr>
          <w:b/>
          <w:sz w:val="24"/>
          <w:szCs w:val="24"/>
          <w:lang w:val="en-US"/>
        </w:rPr>
      </w:pPr>
      <w:proofErr w:type="gramStart"/>
      <w:r w:rsidRPr="00E379DB">
        <w:rPr>
          <w:b/>
          <w:sz w:val="24"/>
          <w:szCs w:val="24"/>
          <w:lang w:val="en-US"/>
        </w:rPr>
        <w:t>Literature.</w:t>
      </w:r>
      <w:proofErr w:type="gramEnd"/>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 xml:space="preserve">1. </w:t>
      </w:r>
      <w:proofErr w:type="spellStart"/>
      <w:r w:rsidRPr="00E379DB">
        <w:rPr>
          <w:sz w:val="24"/>
          <w:szCs w:val="24"/>
          <w:lang w:val="en-US"/>
        </w:rPr>
        <w:t>Akhmetov</w:t>
      </w:r>
      <w:proofErr w:type="spellEnd"/>
      <w:r w:rsidRPr="00E379DB">
        <w:rPr>
          <w:sz w:val="24"/>
          <w:szCs w:val="24"/>
          <w:lang w:val="en-US"/>
        </w:rPr>
        <w:t xml:space="preserve"> K. </w:t>
      </w:r>
      <w:proofErr w:type="gramStart"/>
      <w:r w:rsidRPr="00E379DB">
        <w:rPr>
          <w:sz w:val="24"/>
          <w:szCs w:val="24"/>
          <w:lang w:val="en-US"/>
        </w:rPr>
        <w:t>The Kazakhstan democracy in estimates of politic</w:t>
      </w:r>
      <w:r w:rsidR="0007541A" w:rsidRPr="00E379DB">
        <w:rPr>
          <w:sz w:val="24"/>
          <w:szCs w:val="24"/>
          <w:lang w:val="en-US"/>
        </w:rPr>
        <w:t>al scientists.//Thought.</w:t>
      </w:r>
      <w:proofErr w:type="gramEnd"/>
      <w:r w:rsidR="0007541A" w:rsidRPr="00E379DB">
        <w:rPr>
          <w:sz w:val="24"/>
          <w:szCs w:val="24"/>
          <w:lang w:val="en-US"/>
        </w:rPr>
        <w:t xml:space="preserve"> No. 9</w:t>
      </w:r>
      <w:proofErr w:type="gramStart"/>
      <w:r w:rsidR="0007541A" w:rsidRPr="00E379DB">
        <w:rPr>
          <w:sz w:val="24"/>
          <w:szCs w:val="24"/>
          <w:lang w:val="en-US"/>
        </w:rPr>
        <w:t>,</w:t>
      </w:r>
      <w:r w:rsidRPr="00E379DB">
        <w:rPr>
          <w:sz w:val="24"/>
          <w:szCs w:val="24"/>
          <w:lang w:val="en-US"/>
        </w:rPr>
        <w:t>2002</w:t>
      </w:r>
      <w:proofErr w:type="gramEnd"/>
      <w:r w:rsidRPr="00E379DB">
        <w:rPr>
          <w:sz w:val="24"/>
          <w:szCs w:val="24"/>
          <w:lang w:val="en-US"/>
        </w:rPr>
        <w:t>.</w:t>
      </w:r>
    </w:p>
    <w:p w:rsidR="007A6F9D" w:rsidRPr="00E379DB" w:rsidRDefault="007A6F9D" w:rsidP="0007541A">
      <w:pPr>
        <w:pStyle w:val="31"/>
        <w:tabs>
          <w:tab w:val="left" w:pos="426"/>
        </w:tabs>
        <w:spacing w:after="0"/>
        <w:ind w:left="0"/>
        <w:contextualSpacing/>
        <w:jc w:val="both"/>
        <w:rPr>
          <w:sz w:val="24"/>
          <w:szCs w:val="24"/>
          <w:lang w:val="en-US"/>
        </w:rPr>
      </w:pPr>
      <w:proofErr w:type="gramStart"/>
      <w:r w:rsidRPr="00E379DB">
        <w:rPr>
          <w:sz w:val="24"/>
          <w:szCs w:val="24"/>
          <w:lang w:val="en-US"/>
        </w:rPr>
        <w:t xml:space="preserve">2. </w:t>
      </w:r>
      <w:proofErr w:type="spellStart"/>
      <w:r w:rsidRPr="00E379DB">
        <w:rPr>
          <w:sz w:val="24"/>
          <w:szCs w:val="24"/>
          <w:lang w:val="en-US"/>
        </w:rPr>
        <w:t>Kadyrzhanov</w:t>
      </w:r>
      <w:proofErr w:type="spellEnd"/>
      <w:r w:rsidRPr="00E379DB">
        <w:rPr>
          <w:sz w:val="24"/>
          <w:szCs w:val="24"/>
          <w:lang w:val="en-US"/>
        </w:rPr>
        <w:t xml:space="preserve"> R.K. Perception of democracy by the population of modern Kazakhstan.//</w:t>
      </w:r>
      <w:proofErr w:type="spellStart"/>
      <w:r w:rsidRPr="00E379DB">
        <w:rPr>
          <w:sz w:val="24"/>
          <w:szCs w:val="24"/>
          <w:lang w:val="en-US"/>
        </w:rPr>
        <w:t>Sayasat</w:t>
      </w:r>
      <w:proofErr w:type="spellEnd"/>
      <w:r w:rsidRPr="00E379DB">
        <w:rPr>
          <w:sz w:val="24"/>
          <w:szCs w:val="24"/>
          <w:lang w:val="en-US"/>
        </w:rPr>
        <w:t>.</w:t>
      </w:r>
      <w:proofErr w:type="gramEnd"/>
      <w:r w:rsidRPr="00E379DB">
        <w:rPr>
          <w:sz w:val="24"/>
          <w:szCs w:val="24"/>
          <w:lang w:val="en-US"/>
        </w:rPr>
        <w:t xml:space="preserve"> No. 7-8. 2001.</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 xml:space="preserve">3. </w:t>
      </w:r>
      <w:proofErr w:type="spellStart"/>
      <w:r w:rsidRPr="00E379DB">
        <w:rPr>
          <w:sz w:val="24"/>
          <w:szCs w:val="24"/>
          <w:lang w:val="en-US"/>
        </w:rPr>
        <w:t>Koldybayev</w:t>
      </w:r>
      <w:proofErr w:type="spellEnd"/>
      <w:r w:rsidRPr="00E379DB">
        <w:rPr>
          <w:sz w:val="24"/>
          <w:szCs w:val="24"/>
          <w:lang w:val="en-US"/>
        </w:rPr>
        <w:t xml:space="preserve"> S. </w:t>
      </w:r>
      <w:proofErr w:type="gramStart"/>
      <w:r w:rsidRPr="00E379DB">
        <w:rPr>
          <w:sz w:val="24"/>
          <w:szCs w:val="24"/>
          <w:lang w:val="en-US"/>
        </w:rPr>
        <w:t>The power and democracy in the CIS.//Thought No. 8, 2005.</w:t>
      </w:r>
      <w:proofErr w:type="gramEnd"/>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 xml:space="preserve">4. </w:t>
      </w:r>
      <w:proofErr w:type="spellStart"/>
      <w:r w:rsidRPr="00E379DB">
        <w:rPr>
          <w:sz w:val="24"/>
          <w:szCs w:val="24"/>
          <w:lang w:val="en-US"/>
        </w:rPr>
        <w:t>Sagadiyev</w:t>
      </w:r>
      <w:proofErr w:type="spellEnd"/>
      <w:r w:rsidRPr="00E379DB">
        <w:rPr>
          <w:sz w:val="24"/>
          <w:szCs w:val="24"/>
          <w:lang w:val="en-US"/>
        </w:rPr>
        <w:t xml:space="preserve"> K., </w:t>
      </w:r>
      <w:proofErr w:type="spellStart"/>
      <w:r w:rsidRPr="00E379DB">
        <w:rPr>
          <w:sz w:val="24"/>
          <w:szCs w:val="24"/>
          <w:lang w:val="en-US"/>
        </w:rPr>
        <w:t>Bekturganova</w:t>
      </w:r>
      <w:proofErr w:type="spellEnd"/>
      <w:r w:rsidRPr="00E379DB">
        <w:rPr>
          <w:sz w:val="24"/>
          <w:szCs w:val="24"/>
          <w:lang w:val="en-US"/>
        </w:rPr>
        <w:t xml:space="preserve"> B., Village of Huntington. Third wave: democratization at the end of the XX century. Democracy and middle class.//</w:t>
      </w:r>
      <w:proofErr w:type="spellStart"/>
      <w:r w:rsidRPr="00E379DB">
        <w:rPr>
          <w:sz w:val="24"/>
          <w:szCs w:val="24"/>
          <w:lang w:val="en-US"/>
        </w:rPr>
        <w:t>Euroasian</w:t>
      </w:r>
      <w:proofErr w:type="spellEnd"/>
      <w:r w:rsidRPr="00E379DB">
        <w:rPr>
          <w:sz w:val="24"/>
          <w:szCs w:val="24"/>
          <w:lang w:val="en-US"/>
        </w:rPr>
        <w:t xml:space="preserve"> community, No. 1, 1998.</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 xml:space="preserve">5. </w:t>
      </w:r>
      <w:proofErr w:type="spellStart"/>
      <w:r w:rsidRPr="00E379DB">
        <w:rPr>
          <w:sz w:val="24"/>
          <w:szCs w:val="24"/>
          <w:lang w:val="en-US"/>
        </w:rPr>
        <w:t>Sman</w:t>
      </w:r>
      <w:proofErr w:type="spellEnd"/>
      <w:r w:rsidRPr="00E379DB">
        <w:rPr>
          <w:sz w:val="24"/>
          <w:szCs w:val="24"/>
          <w:lang w:val="en-US"/>
        </w:rPr>
        <w:t xml:space="preserve"> A. Political freedoms of citizens of RK: their state and the prospects of development in the legislation.//</w:t>
      </w:r>
      <w:proofErr w:type="spellStart"/>
      <w:r w:rsidRPr="00E379DB">
        <w:rPr>
          <w:sz w:val="24"/>
          <w:szCs w:val="24"/>
          <w:lang w:val="en-US"/>
        </w:rPr>
        <w:t>Sayasat</w:t>
      </w:r>
      <w:proofErr w:type="spellEnd"/>
      <w:r w:rsidRPr="00E379DB">
        <w:rPr>
          <w:sz w:val="24"/>
          <w:szCs w:val="24"/>
          <w:lang w:val="en-US"/>
        </w:rPr>
        <w:t>, No. 6, 2001.</w:t>
      </w:r>
    </w:p>
    <w:p w:rsidR="007A6F9D" w:rsidRPr="00E379DB" w:rsidRDefault="0007541A" w:rsidP="0007541A">
      <w:pPr>
        <w:pStyle w:val="31"/>
        <w:tabs>
          <w:tab w:val="left" w:pos="426"/>
        </w:tabs>
        <w:spacing w:after="0"/>
        <w:ind w:left="0"/>
        <w:contextualSpacing/>
        <w:jc w:val="both"/>
        <w:rPr>
          <w:sz w:val="24"/>
          <w:szCs w:val="24"/>
          <w:lang w:val="en-US"/>
        </w:rPr>
      </w:pPr>
      <w:r w:rsidRPr="00E379DB">
        <w:rPr>
          <w:sz w:val="24"/>
          <w:szCs w:val="24"/>
          <w:lang w:val="en-US"/>
        </w:rPr>
        <w:t xml:space="preserve">6. </w:t>
      </w:r>
      <w:proofErr w:type="spellStart"/>
      <w:r w:rsidRPr="00E379DB">
        <w:rPr>
          <w:sz w:val="24"/>
          <w:szCs w:val="24"/>
          <w:lang w:val="en-US"/>
        </w:rPr>
        <w:t>S</w:t>
      </w:r>
      <w:r w:rsidR="007A6F9D" w:rsidRPr="00E379DB">
        <w:rPr>
          <w:sz w:val="24"/>
          <w:szCs w:val="24"/>
          <w:lang w:val="en-US"/>
        </w:rPr>
        <w:t>ultan</w:t>
      </w:r>
      <w:r w:rsidRPr="00E379DB">
        <w:rPr>
          <w:sz w:val="24"/>
          <w:szCs w:val="24"/>
          <w:lang w:val="en-US"/>
        </w:rPr>
        <w:t>ov</w:t>
      </w:r>
      <w:proofErr w:type="spellEnd"/>
      <w:r w:rsidRPr="00E379DB">
        <w:rPr>
          <w:sz w:val="24"/>
          <w:szCs w:val="24"/>
          <w:lang w:val="en-US"/>
        </w:rPr>
        <w:t xml:space="preserve"> S. Condition of representative democracy in Kazakhstan at the present stage.</w:t>
      </w:r>
      <w:r w:rsidR="007A6F9D" w:rsidRPr="00E379DB">
        <w:rPr>
          <w:sz w:val="24"/>
          <w:szCs w:val="24"/>
          <w:lang w:val="en-US"/>
        </w:rPr>
        <w:t>//</w:t>
      </w:r>
      <w:proofErr w:type="spellStart"/>
      <w:r w:rsidR="007A6F9D" w:rsidRPr="00E379DB">
        <w:rPr>
          <w:sz w:val="24"/>
          <w:szCs w:val="24"/>
          <w:lang w:val="en-US"/>
        </w:rPr>
        <w:t>Sayasat</w:t>
      </w:r>
      <w:proofErr w:type="spellEnd"/>
      <w:r w:rsidR="007A6F9D" w:rsidRPr="00E379DB">
        <w:rPr>
          <w:sz w:val="24"/>
          <w:szCs w:val="24"/>
          <w:lang w:val="en-US"/>
        </w:rPr>
        <w:t xml:space="preserve"> No. 2, 2006.</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 xml:space="preserve">7. </w:t>
      </w:r>
      <w:proofErr w:type="spellStart"/>
      <w:r w:rsidRPr="00E379DB">
        <w:rPr>
          <w:sz w:val="24"/>
          <w:szCs w:val="24"/>
          <w:lang w:val="en-US"/>
        </w:rPr>
        <w:t>Tezekbayev</w:t>
      </w:r>
      <w:proofErr w:type="spellEnd"/>
      <w:r w:rsidRPr="00E379DB">
        <w:rPr>
          <w:sz w:val="24"/>
          <w:szCs w:val="24"/>
          <w:lang w:val="en-US"/>
        </w:rPr>
        <w:t xml:space="preserve"> </w:t>
      </w:r>
      <w:proofErr w:type="spellStart"/>
      <w:r w:rsidRPr="00E379DB">
        <w:rPr>
          <w:sz w:val="24"/>
          <w:szCs w:val="24"/>
          <w:lang w:val="en-US"/>
        </w:rPr>
        <w:t>Zh</w:t>
      </w:r>
      <w:proofErr w:type="spellEnd"/>
      <w:r w:rsidRPr="00E379DB">
        <w:rPr>
          <w:sz w:val="24"/>
          <w:szCs w:val="24"/>
          <w:lang w:val="en-US"/>
        </w:rPr>
        <w:t>. Socio-political factors of formation and functioning of representative democracy.//</w:t>
      </w:r>
      <w:proofErr w:type="spellStart"/>
      <w:r w:rsidRPr="00E379DB">
        <w:rPr>
          <w:sz w:val="24"/>
          <w:szCs w:val="24"/>
          <w:lang w:val="en-US"/>
        </w:rPr>
        <w:t>Sayasat</w:t>
      </w:r>
      <w:proofErr w:type="spellEnd"/>
      <w:r w:rsidRPr="00E379DB">
        <w:rPr>
          <w:sz w:val="24"/>
          <w:szCs w:val="24"/>
          <w:lang w:val="en-US"/>
        </w:rPr>
        <w:t xml:space="preserve">, No. 6-7, 2000. </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 xml:space="preserve">8. </w:t>
      </w:r>
      <w:proofErr w:type="spellStart"/>
      <w:r w:rsidRPr="00E379DB">
        <w:rPr>
          <w:sz w:val="24"/>
          <w:szCs w:val="24"/>
          <w:lang w:val="en-US"/>
        </w:rPr>
        <w:t>Buluktayev</w:t>
      </w:r>
      <w:proofErr w:type="spellEnd"/>
      <w:r w:rsidRPr="00E379DB">
        <w:rPr>
          <w:sz w:val="24"/>
          <w:szCs w:val="24"/>
          <w:lang w:val="en-US"/>
        </w:rPr>
        <w:t xml:space="preserve"> </w:t>
      </w:r>
      <w:proofErr w:type="spellStart"/>
      <w:r w:rsidRPr="00E379DB">
        <w:rPr>
          <w:sz w:val="24"/>
          <w:szCs w:val="24"/>
          <w:lang w:val="en-US"/>
        </w:rPr>
        <w:t>Yu.O</w:t>
      </w:r>
      <w:proofErr w:type="spellEnd"/>
      <w:r w:rsidRPr="00E379DB">
        <w:rPr>
          <w:sz w:val="24"/>
          <w:szCs w:val="24"/>
          <w:lang w:val="en-US"/>
        </w:rPr>
        <w:t xml:space="preserve">. Political regime and </w:t>
      </w:r>
      <w:proofErr w:type="spellStart"/>
      <w:r w:rsidRPr="00E379DB">
        <w:rPr>
          <w:sz w:val="24"/>
          <w:szCs w:val="24"/>
          <w:lang w:val="en-US"/>
        </w:rPr>
        <w:t>postcommunist</w:t>
      </w:r>
      <w:r w:rsidR="0007541A" w:rsidRPr="00E379DB">
        <w:rPr>
          <w:sz w:val="24"/>
          <w:szCs w:val="24"/>
          <w:lang w:val="en-US"/>
        </w:rPr>
        <w:t>ic</w:t>
      </w:r>
      <w:proofErr w:type="spellEnd"/>
      <w:r w:rsidRPr="00E379DB">
        <w:rPr>
          <w:sz w:val="24"/>
          <w:szCs w:val="24"/>
          <w:lang w:val="en-US"/>
        </w:rPr>
        <w:t xml:space="preserve"> transformation: theory, methodology, practice. - </w:t>
      </w:r>
      <w:proofErr w:type="spellStart"/>
      <w:r w:rsidRPr="00E379DB">
        <w:rPr>
          <w:sz w:val="24"/>
          <w:szCs w:val="24"/>
          <w:lang w:val="en-US"/>
        </w:rPr>
        <w:t>Almaty</w:t>
      </w:r>
      <w:proofErr w:type="spellEnd"/>
      <w:r w:rsidRPr="00E379DB">
        <w:rPr>
          <w:sz w:val="24"/>
          <w:szCs w:val="24"/>
          <w:lang w:val="en-US"/>
        </w:rPr>
        <w:t>, 2008.</w:t>
      </w:r>
    </w:p>
    <w:p w:rsidR="0007541A" w:rsidRPr="00E379DB" w:rsidRDefault="0007541A" w:rsidP="0007541A">
      <w:pPr>
        <w:pStyle w:val="31"/>
        <w:tabs>
          <w:tab w:val="left" w:pos="426"/>
        </w:tabs>
        <w:spacing w:after="0"/>
        <w:ind w:left="0"/>
        <w:contextualSpacing/>
        <w:jc w:val="center"/>
        <w:rPr>
          <w:sz w:val="24"/>
          <w:szCs w:val="24"/>
          <w:lang w:val="en-US"/>
        </w:rPr>
      </w:pPr>
    </w:p>
    <w:p w:rsidR="007A6F9D" w:rsidRPr="00E379DB" w:rsidRDefault="007A6F9D" w:rsidP="0007541A">
      <w:pPr>
        <w:pStyle w:val="31"/>
        <w:tabs>
          <w:tab w:val="left" w:pos="426"/>
        </w:tabs>
        <w:spacing w:after="0"/>
        <w:contextualSpacing/>
        <w:jc w:val="center"/>
        <w:rPr>
          <w:b/>
          <w:sz w:val="24"/>
          <w:szCs w:val="24"/>
          <w:lang w:val="en-US"/>
        </w:rPr>
      </w:pPr>
      <w:r w:rsidRPr="00E379DB">
        <w:rPr>
          <w:b/>
          <w:sz w:val="24"/>
          <w:szCs w:val="24"/>
          <w:lang w:val="en-US"/>
        </w:rPr>
        <w:t>Seminar 14 Political culture and behavior</w:t>
      </w:r>
    </w:p>
    <w:p w:rsidR="007A6F9D" w:rsidRPr="00E379DB" w:rsidRDefault="0007541A" w:rsidP="0007541A">
      <w:pPr>
        <w:pStyle w:val="31"/>
        <w:tabs>
          <w:tab w:val="left" w:pos="426"/>
        </w:tabs>
        <w:spacing w:after="0"/>
        <w:ind w:left="0"/>
        <w:contextualSpacing/>
        <w:jc w:val="both"/>
        <w:rPr>
          <w:sz w:val="24"/>
          <w:szCs w:val="24"/>
          <w:lang w:val="en-US"/>
        </w:rPr>
      </w:pPr>
      <w:r w:rsidRPr="00E379DB">
        <w:rPr>
          <w:b/>
          <w:sz w:val="24"/>
          <w:szCs w:val="24"/>
          <w:lang w:val="en-US"/>
        </w:rPr>
        <w:tab/>
      </w:r>
      <w:r w:rsidR="007A6F9D" w:rsidRPr="00E379DB">
        <w:rPr>
          <w:b/>
          <w:sz w:val="24"/>
          <w:szCs w:val="24"/>
          <w:lang w:val="en-US"/>
        </w:rPr>
        <w:t>Occupation purpose:</w:t>
      </w:r>
      <w:r w:rsidR="007A6F9D" w:rsidRPr="00E379DB">
        <w:rPr>
          <w:sz w:val="24"/>
          <w:szCs w:val="24"/>
          <w:lang w:val="en-US"/>
        </w:rPr>
        <w:t xml:space="preserve"> acquaintance to a phenomenon of political culture, studying of its structure and the main components, definition of a role of political culture in political system, the analysis of the main types of political culture, the characteristic of political socialization, definition of models and types of political socialization. </w:t>
      </w:r>
    </w:p>
    <w:p w:rsidR="007A6F9D" w:rsidRPr="00E379DB" w:rsidRDefault="0007541A" w:rsidP="0007541A">
      <w:pPr>
        <w:pStyle w:val="31"/>
        <w:tabs>
          <w:tab w:val="left" w:pos="426"/>
        </w:tabs>
        <w:spacing w:after="0"/>
        <w:ind w:left="0"/>
        <w:contextualSpacing/>
        <w:rPr>
          <w:b/>
          <w:sz w:val="24"/>
          <w:szCs w:val="24"/>
          <w:lang w:val="en-US"/>
        </w:rPr>
      </w:pPr>
      <w:r w:rsidRPr="00E379DB">
        <w:rPr>
          <w:b/>
          <w:sz w:val="24"/>
          <w:szCs w:val="24"/>
          <w:lang w:val="en-US"/>
        </w:rPr>
        <w:tab/>
      </w:r>
      <w:r w:rsidR="007A6F9D" w:rsidRPr="00E379DB">
        <w:rPr>
          <w:b/>
          <w:sz w:val="24"/>
          <w:szCs w:val="24"/>
          <w:lang w:val="en-US"/>
        </w:rPr>
        <w:t>Basic concepts:</w:t>
      </w:r>
      <w:r w:rsidR="007A6F9D" w:rsidRPr="00E379DB">
        <w:rPr>
          <w:sz w:val="24"/>
          <w:szCs w:val="24"/>
          <w:lang w:val="en-US"/>
        </w:rPr>
        <w:t xml:space="preserve"> political culture, types of political culture, civil culture, subculture, political socialization, socialization models.</w:t>
      </w:r>
    </w:p>
    <w:p w:rsidR="007A6F9D" w:rsidRPr="00E379DB" w:rsidRDefault="007A6F9D" w:rsidP="0007541A">
      <w:pPr>
        <w:pStyle w:val="31"/>
        <w:tabs>
          <w:tab w:val="left" w:pos="426"/>
        </w:tabs>
        <w:spacing w:after="0"/>
        <w:contextualSpacing/>
        <w:jc w:val="center"/>
        <w:rPr>
          <w:b/>
          <w:sz w:val="24"/>
          <w:szCs w:val="24"/>
          <w:lang w:val="en-US"/>
        </w:rPr>
      </w:pPr>
      <w:proofErr w:type="gramStart"/>
      <w:r w:rsidRPr="00E379DB">
        <w:rPr>
          <w:b/>
          <w:sz w:val="24"/>
          <w:szCs w:val="24"/>
          <w:lang w:val="en-US"/>
        </w:rPr>
        <w:t>Plan.</w:t>
      </w:r>
      <w:proofErr w:type="gramEnd"/>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1. Concept of political consciousness.</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2. Concept of political culture and its structural elements.</w:t>
      </w:r>
    </w:p>
    <w:p w:rsidR="007A6F9D"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3. Political socialization.</w:t>
      </w:r>
    </w:p>
    <w:p w:rsidR="0007541A" w:rsidRPr="00E379DB" w:rsidRDefault="007A6F9D" w:rsidP="0007541A">
      <w:pPr>
        <w:pStyle w:val="31"/>
        <w:tabs>
          <w:tab w:val="left" w:pos="426"/>
        </w:tabs>
        <w:spacing w:after="0"/>
        <w:ind w:left="0"/>
        <w:contextualSpacing/>
        <w:jc w:val="both"/>
        <w:rPr>
          <w:sz w:val="24"/>
          <w:szCs w:val="24"/>
          <w:lang w:val="en-US"/>
        </w:rPr>
      </w:pPr>
      <w:r w:rsidRPr="00E379DB">
        <w:rPr>
          <w:sz w:val="24"/>
          <w:szCs w:val="24"/>
          <w:lang w:val="en-US"/>
        </w:rPr>
        <w:t>4. Political culture in the Republic of Kazakhstan.</w:t>
      </w:r>
    </w:p>
    <w:p w:rsidR="0007541A" w:rsidRPr="00E379DB" w:rsidRDefault="0007541A" w:rsidP="0007541A">
      <w:pPr>
        <w:pStyle w:val="31"/>
        <w:tabs>
          <w:tab w:val="left" w:pos="426"/>
        </w:tabs>
        <w:spacing w:after="0"/>
        <w:ind w:left="0"/>
        <w:contextualSpacing/>
        <w:jc w:val="center"/>
        <w:rPr>
          <w:b/>
          <w:sz w:val="24"/>
          <w:szCs w:val="24"/>
          <w:lang w:val="en-US"/>
        </w:rPr>
      </w:pPr>
      <w:r w:rsidRPr="00E379DB">
        <w:rPr>
          <w:b/>
          <w:sz w:val="24"/>
          <w:szCs w:val="24"/>
          <w:lang w:val="en-US"/>
        </w:rPr>
        <w:t>Literature</w:t>
      </w:r>
    </w:p>
    <w:p w:rsidR="0007541A" w:rsidRPr="00E379DB" w:rsidRDefault="0007541A" w:rsidP="0007541A">
      <w:pPr>
        <w:pStyle w:val="31"/>
        <w:tabs>
          <w:tab w:val="left" w:pos="426"/>
        </w:tabs>
        <w:spacing w:after="0"/>
        <w:ind w:left="0"/>
        <w:contextualSpacing/>
        <w:jc w:val="both"/>
        <w:rPr>
          <w:sz w:val="24"/>
          <w:szCs w:val="24"/>
          <w:lang w:val="en-US"/>
        </w:rPr>
      </w:pPr>
      <w:proofErr w:type="gramStart"/>
      <w:r w:rsidRPr="00E379DB">
        <w:rPr>
          <w:sz w:val="24"/>
          <w:szCs w:val="24"/>
          <w:lang w:val="en-US"/>
        </w:rPr>
        <w:t xml:space="preserve">1. </w:t>
      </w:r>
      <w:proofErr w:type="spellStart"/>
      <w:r w:rsidRPr="00E379DB">
        <w:rPr>
          <w:sz w:val="24"/>
          <w:szCs w:val="24"/>
          <w:lang w:val="en-US"/>
        </w:rPr>
        <w:t>Altybasarova</w:t>
      </w:r>
      <w:proofErr w:type="spellEnd"/>
      <w:r w:rsidRPr="00E379DB">
        <w:rPr>
          <w:sz w:val="24"/>
          <w:szCs w:val="24"/>
          <w:lang w:val="en-US"/>
        </w:rPr>
        <w:t xml:space="preserve"> M. Civil culture as a condition of democratic consolidation in Kazakhstan.</w:t>
      </w:r>
      <w:proofErr w:type="gramEnd"/>
      <w:r w:rsidRPr="00E379DB">
        <w:rPr>
          <w:sz w:val="24"/>
          <w:szCs w:val="24"/>
          <w:lang w:val="en-US"/>
        </w:rPr>
        <w:t xml:space="preserve"> – And., 1999.</w:t>
      </w:r>
    </w:p>
    <w:p w:rsidR="0007541A" w:rsidRPr="00E379DB" w:rsidRDefault="0007541A" w:rsidP="0007541A">
      <w:pPr>
        <w:pStyle w:val="31"/>
        <w:tabs>
          <w:tab w:val="left" w:pos="426"/>
        </w:tabs>
        <w:spacing w:after="0"/>
        <w:ind w:left="0"/>
        <w:contextualSpacing/>
        <w:jc w:val="both"/>
        <w:rPr>
          <w:sz w:val="24"/>
          <w:szCs w:val="24"/>
          <w:lang w:val="en-US"/>
        </w:rPr>
      </w:pPr>
      <w:proofErr w:type="gramStart"/>
      <w:r w:rsidRPr="00E379DB">
        <w:rPr>
          <w:sz w:val="24"/>
          <w:szCs w:val="24"/>
          <w:lang w:val="en-US"/>
        </w:rPr>
        <w:t xml:space="preserve">2. </w:t>
      </w:r>
      <w:proofErr w:type="spellStart"/>
      <w:r w:rsidRPr="00E379DB">
        <w:rPr>
          <w:sz w:val="24"/>
          <w:szCs w:val="24"/>
          <w:lang w:val="en-US"/>
        </w:rPr>
        <w:t>Artemyev</w:t>
      </w:r>
      <w:proofErr w:type="spellEnd"/>
      <w:r w:rsidRPr="00E379DB">
        <w:rPr>
          <w:sz w:val="24"/>
          <w:szCs w:val="24"/>
          <w:lang w:val="en-US"/>
        </w:rPr>
        <w:t xml:space="preserve"> A.I. Political culture in realities of modern Kazakhstan society.//</w:t>
      </w:r>
      <w:proofErr w:type="spellStart"/>
      <w:r w:rsidRPr="00E379DB">
        <w:rPr>
          <w:sz w:val="24"/>
          <w:szCs w:val="24"/>
          <w:lang w:val="en-US"/>
        </w:rPr>
        <w:t>Sayasat</w:t>
      </w:r>
      <w:proofErr w:type="spellEnd"/>
      <w:r w:rsidRPr="00E379DB">
        <w:rPr>
          <w:sz w:val="24"/>
          <w:szCs w:val="24"/>
          <w:lang w:val="en-US"/>
        </w:rPr>
        <w:t>, No. 4-5, 2000.</w:t>
      </w:r>
      <w:proofErr w:type="gramEnd"/>
    </w:p>
    <w:p w:rsidR="0007541A" w:rsidRPr="00E379DB" w:rsidRDefault="0007541A" w:rsidP="0007541A">
      <w:pPr>
        <w:pStyle w:val="31"/>
        <w:tabs>
          <w:tab w:val="left" w:pos="426"/>
        </w:tabs>
        <w:spacing w:after="0"/>
        <w:ind w:left="0"/>
        <w:contextualSpacing/>
        <w:jc w:val="both"/>
        <w:rPr>
          <w:sz w:val="24"/>
          <w:szCs w:val="24"/>
          <w:lang w:val="en-US"/>
        </w:rPr>
      </w:pPr>
      <w:proofErr w:type="gramStart"/>
      <w:r w:rsidRPr="00E379DB">
        <w:rPr>
          <w:sz w:val="24"/>
          <w:szCs w:val="24"/>
          <w:lang w:val="en-US"/>
        </w:rPr>
        <w:t xml:space="preserve">3. </w:t>
      </w:r>
      <w:proofErr w:type="spellStart"/>
      <w:r w:rsidRPr="00E379DB">
        <w:rPr>
          <w:sz w:val="24"/>
          <w:szCs w:val="24"/>
          <w:lang w:val="en-US"/>
        </w:rPr>
        <w:t>Gabzhalilov</w:t>
      </w:r>
      <w:proofErr w:type="spellEnd"/>
      <w:r w:rsidRPr="00E379DB">
        <w:rPr>
          <w:sz w:val="24"/>
          <w:szCs w:val="24"/>
          <w:lang w:val="en-US"/>
        </w:rPr>
        <w:t xml:space="preserve"> A. Civil culture in the system of civil society.//</w:t>
      </w:r>
      <w:proofErr w:type="spellStart"/>
      <w:r w:rsidRPr="00E379DB">
        <w:rPr>
          <w:sz w:val="24"/>
          <w:szCs w:val="24"/>
          <w:lang w:val="en-US"/>
        </w:rPr>
        <w:t>Sayasat</w:t>
      </w:r>
      <w:proofErr w:type="spellEnd"/>
      <w:r w:rsidRPr="00E379DB">
        <w:rPr>
          <w:sz w:val="24"/>
          <w:szCs w:val="24"/>
          <w:lang w:val="en-US"/>
        </w:rPr>
        <w:t>, No. 10, 2005.</w:t>
      </w:r>
      <w:proofErr w:type="gramEnd"/>
    </w:p>
    <w:p w:rsidR="0007541A" w:rsidRPr="00E379DB" w:rsidRDefault="0007541A" w:rsidP="0007541A">
      <w:pPr>
        <w:pStyle w:val="31"/>
        <w:tabs>
          <w:tab w:val="left" w:pos="426"/>
        </w:tabs>
        <w:spacing w:after="0"/>
        <w:ind w:left="0"/>
        <w:contextualSpacing/>
        <w:jc w:val="both"/>
        <w:rPr>
          <w:sz w:val="24"/>
          <w:szCs w:val="24"/>
          <w:lang w:val="en-US"/>
        </w:rPr>
      </w:pPr>
      <w:r w:rsidRPr="00E379DB">
        <w:rPr>
          <w:sz w:val="24"/>
          <w:szCs w:val="24"/>
          <w:lang w:val="en-US"/>
        </w:rPr>
        <w:t xml:space="preserve">4. </w:t>
      </w:r>
      <w:proofErr w:type="spellStart"/>
      <w:r w:rsidRPr="00E379DB">
        <w:rPr>
          <w:sz w:val="24"/>
          <w:szCs w:val="24"/>
          <w:lang w:val="en-US"/>
        </w:rPr>
        <w:t>Ibrayeva</w:t>
      </w:r>
      <w:proofErr w:type="spellEnd"/>
      <w:r w:rsidRPr="00E379DB">
        <w:rPr>
          <w:sz w:val="24"/>
          <w:szCs w:val="24"/>
          <w:lang w:val="en-US"/>
        </w:rPr>
        <w:t xml:space="preserve"> G. Democratization of information space.//</w:t>
      </w:r>
      <w:proofErr w:type="spellStart"/>
      <w:r w:rsidRPr="00E379DB">
        <w:rPr>
          <w:sz w:val="24"/>
          <w:szCs w:val="24"/>
          <w:lang w:val="en-US"/>
        </w:rPr>
        <w:t>Sayasat</w:t>
      </w:r>
      <w:proofErr w:type="spellEnd"/>
      <w:r w:rsidRPr="00E379DB">
        <w:rPr>
          <w:sz w:val="24"/>
          <w:szCs w:val="24"/>
          <w:lang w:val="en-US"/>
        </w:rPr>
        <w:t>, No. 5, 2001.</w:t>
      </w:r>
    </w:p>
    <w:p w:rsidR="0007541A" w:rsidRPr="00E379DB" w:rsidRDefault="0007541A" w:rsidP="0007541A">
      <w:pPr>
        <w:pStyle w:val="31"/>
        <w:tabs>
          <w:tab w:val="left" w:pos="426"/>
        </w:tabs>
        <w:spacing w:after="0"/>
        <w:ind w:left="0"/>
        <w:contextualSpacing/>
        <w:jc w:val="both"/>
        <w:rPr>
          <w:sz w:val="24"/>
          <w:szCs w:val="24"/>
          <w:lang w:val="en-US"/>
        </w:rPr>
      </w:pPr>
      <w:r w:rsidRPr="00E379DB">
        <w:rPr>
          <w:sz w:val="24"/>
          <w:szCs w:val="24"/>
          <w:lang w:val="en-US"/>
        </w:rPr>
        <w:t xml:space="preserve">5. </w:t>
      </w:r>
      <w:proofErr w:type="spellStart"/>
      <w:r w:rsidRPr="00E379DB">
        <w:rPr>
          <w:sz w:val="24"/>
          <w:szCs w:val="24"/>
          <w:lang w:val="en-US"/>
        </w:rPr>
        <w:t>Kakimzhanova</w:t>
      </w:r>
      <w:proofErr w:type="spellEnd"/>
      <w:r w:rsidRPr="00E379DB">
        <w:rPr>
          <w:sz w:val="24"/>
          <w:szCs w:val="24"/>
          <w:lang w:val="en-US"/>
        </w:rPr>
        <w:t xml:space="preserve"> M. Socialization and social adaptation: the general and special.//</w:t>
      </w:r>
      <w:proofErr w:type="spellStart"/>
      <w:r w:rsidRPr="00E379DB">
        <w:rPr>
          <w:sz w:val="24"/>
          <w:szCs w:val="24"/>
          <w:lang w:val="en-US"/>
        </w:rPr>
        <w:t>Sayasat</w:t>
      </w:r>
      <w:proofErr w:type="spellEnd"/>
      <w:r w:rsidRPr="00E379DB">
        <w:rPr>
          <w:sz w:val="24"/>
          <w:szCs w:val="24"/>
          <w:lang w:val="en-US"/>
        </w:rPr>
        <w:t>, No. 12, 2006.</w:t>
      </w:r>
    </w:p>
    <w:p w:rsidR="0007541A" w:rsidRPr="00E379DB" w:rsidRDefault="0007541A" w:rsidP="0007541A">
      <w:pPr>
        <w:pStyle w:val="31"/>
        <w:tabs>
          <w:tab w:val="left" w:pos="426"/>
        </w:tabs>
        <w:spacing w:after="0"/>
        <w:ind w:left="0"/>
        <w:contextualSpacing/>
        <w:jc w:val="both"/>
        <w:rPr>
          <w:sz w:val="24"/>
          <w:szCs w:val="24"/>
          <w:lang w:val="en-US"/>
        </w:rPr>
      </w:pPr>
      <w:r w:rsidRPr="00E379DB">
        <w:rPr>
          <w:sz w:val="24"/>
          <w:szCs w:val="24"/>
          <w:lang w:val="en-US"/>
        </w:rPr>
        <w:t>6. The constitution – a basis of legal culture of the population.//Thought, No. 8, 2002.</w:t>
      </w:r>
    </w:p>
    <w:p w:rsidR="0007541A" w:rsidRPr="00E379DB" w:rsidRDefault="0007541A" w:rsidP="0007541A">
      <w:pPr>
        <w:pStyle w:val="31"/>
        <w:tabs>
          <w:tab w:val="left" w:pos="426"/>
        </w:tabs>
        <w:spacing w:after="0"/>
        <w:ind w:left="0"/>
        <w:contextualSpacing/>
        <w:jc w:val="both"/>
        <w:rPr>
          <w:sz w:val="24"/>
          <w:szCs w:val="24"/>
          <w:lang w:val="en-US"/>
        </w:rPr>
      </w:pPr>
      <w:proofErr w:type="gramStart"/>
      <w:r w:rsidRPr="00E379DB">
        <w:rPr>
          <w:sz w:val="24"/>
          <w:szCs w:val="24"/>
          <w:lang w:val="en-US"/>
        </w:rPr>
        <w:t xml:space="preserve">7. </w:t>
      </w:r>
      <w:proofErr w:type="spellStart"/>
      <w:r w:rsidRPr="00E379DB">
        <w:rPr>
          <w:sz w:val="24"/>
          <w:szCs w:val="24"/>
          <w:lang w:val="en-US"/>
        </w:rPr>
        <w:t>Melnikov</w:t>
      </w:r>
      <w:proofErr w:type="spellEnd"/>
      <w:r w:rsidRPr="00E379DB">
        <w:rPr>
          <w:sz w:val="24"/>
          <w:szCs w:val="24"/>
          <w:lang w:val="en-US"/>
        </w:rPr>
        <w:t xml:space="preserve"> D.</w:t>
      </w:r>
      <w:proofErr w:type="gramEnd"/>
      <w:r w:rsidRPr="00E379DB">
        <w:rPr>
          <w:sz w:val="24"/>
          <w:szCs w:val="24"/>
          <w:lang w:val="en-US"/>
        </w:rPr>
        <w:t xml:space="preserve"> Some aspects of influence of mass culture on political consciousness through media//</w:t>
      </w:r>
      <w:proofErr w:type="spellStart"/>
      <w:r w:rsidRPr="00E379DB">
        <w:rPr>
          <w:sz w:val="24"/>
          <w:szCs w:val="24"/>
          <w:lang w:val="en-US"/>
        </w:rPr>
        <w:t>Sayasat</w:t>
      </w:r>
      <w:proofErr w:type="spellEnd"/>
      <w:r w:rsidRPr="00E379DB">
        <w:rPr>
          <w:sz w:val="24"/>
          <w:szCs w:val="24"/>
          <w:lang w:val="en-US"/>
        </w:rPr>
        <w:t>, No. 11, 2002.</w:t>
      </w:r>
    </w:p>
    <w:p w:rsidR="0007541A" w:rsidRPr="00E379DB" w:rsidRDefault="0007541A" w:rsidP="0007541A">
      <w:pPr>
        <w:pStyle w:val="31"/>
        <w:tabs>
          <w:tab w:val="left" w:pos="426"/>
        </w:tabs>
        <w:spacing w:after="0"/>
        <w:ind w:left="0"/>
        <w:contextualSpacing/>
        <w:jc w:val="both"/>
        <w:rPr>
          <w:sz w:val="24"/>
          <w:szCs w:val="24"/>
          <w:lang w:val="en-US"/>
        </w:rPr>
      </w:pPr>
      <w:r w:rsidRPr="00E379DB">
        <w:rPr>
          <w:sz w:val="24"/>
          <w:szCs w:val="24"/>
          <w:lang w:val="en-US"/>
        </w:rPr>
        <w:t xml:space="preserve">8. </w:t>
      </w:r>
      <w:proofErr w:type="spellStart"/>
      <w:r w:rsidRPr="00E379DB">
        <w:rPr>
          <w:sz w:val="24"/>
          <w:szCs w:val="24"/>
          <w:lang w:val="en-US"/>
        </w:rPr>
        <w:t>Nurtazina</w:t>
      </w:r>
      <w:proofErr w:type="spellEnd"/>
      <w:r w:rsidRPr="00E379DB">
        <w:rPr>
          <w:sz w:val="24"/>
          <w:szCs w:val="24"/>
          <w:lang w:val="en-US"/>
        </w:rPr>
        <w:t xml:space="preserve"> R. Problems of education and media in the context of political socialization of youth//</w:t>
      </w:r>
      <w:proofErr w:type="spellStart"/>
      <w:r w:rsidRPr="00E379DB">
        <w:rPr>
          <w:sz w:val="24"/>
          <w:szCs w:val="24"/>
          <w:lang w:val="en-US"/>
        </w:rPr>
        <w:t>Sayasat</w:t>
      </w:r>
      <w:proofErr w:type="spellEnd"/>
      <w:r w:rsidRPr="00E379DB">
        <w:rPr>
          <w:sz w:val="24"/>
          <w:szCs w:val="24"/>
          <w:lang w:val="en-US"/>
        </w:rPr>
        <w:t>, No. 11, 2002.</w:t>
      </w:r>
    </w:p>
    <w:p w:rsidR="0007541A" w:rsidRPr="00E379DB" w:rsidRDefault="0007541A" w:rsidP="0007541A">
      <w:pPr>
        <w:pStyle w:val="31"/>
        <w:tabs>
          <w:tab w:val="left" w:pos="426"/>
        </w:tabs>
        <w:spacing w:after="0"/>
        <w:ind w:left="0"/>
        <w:contextualSpacing/>
        <w:jc w:val="both"/>
        <w:rPr>
          <w:sz w:val="24"/>
          <w:szCs w:val="24"/>
          <w:lang w:val="en-US"/>
        </w:rPr>
      </w:pPr>
    </w:p>
    <w:p w:rsidR="003324D7" w:rsidRPr="00E379DB" w:rsidRDefault="007A6F9D" w:rsidP="0007541A">
      <w:pPr>
        <w:tabs>
          <w:tab w:val="left" w:pos="1560"/>
        </w:tabs>
        <w:spacing w:after="0" w:line="240" w:lineRule="auto"/>
        <w:contextualSpacing/>
        <w:jc w:val="center"/>
        <w:rPr>
          <w:rFonts w:ascii="Times New Roman" w:hAnsi="Times New Roman" w:cs="Times New Roman"/>
          <w:b/>
          <w:sz w:val="24"/>
          <w:szCs w:val="24"/>
          <w:lang w:val="en-US"/>
        </w:rPr>
      </w:pPr>
      <w:proofErr w:type="gramStart"/>
      <w:r w:rsidRPr="00E379DB">
        <w:rPr>
          <w:rFonts w:ascii="Times New Roman" w:hAnsi="Times New Roman" w:cs="Times New Roman"/>
          <w:b/>
          <w:sz w:val="24"/>
          <w:szCs w:val="24"/>
          <w:lang w:val="en-US"/>
        </w:rPr>
        <w:t>Seminar 15</w:t>
      </w:r>
      <w:r w:rsidR="00EB4316" w:rsidRPr="00E379DB">
        <w:rPr>
          <w:rFonts w:ascii="Times New Roman" w:hAnsi="Times New Roman" w:cs="Times New Roman"/>
          <w:b/>
          <w:sz w:val="24"/>
          <w:szCs w:val="24"/>
          <w:lang w:val="en-US"/>
        </w:rPr>
        <w:t xml:space="preserve"> Worldwide policy and modern international relations.</w:t>
      </w:r>
      <w:proofErr w:type="gramEnd"/>
    </w:p>
    <w:p w:rsidR="003324D7" w:rsidRPr="00E379DB" w:rsidRDefault="003324D7" w:rsidP="003324D7">
      <w:pPr>
        <w:spacing w:after="0" w:line="240" w:lineRule="auto"/>
        <w:ind w:firstLine="708"/>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The purpose of the seminar</w:t>
      </w:r>
      <w:r w:rsidRPr="00E379DB">
        <w:rPr>
          <w:rFonts w:ascii="Times New Roman" w:hAnsi="Times New Roman" w:cs="Times New Roman"/>
          <w:sz w:val="24"/>
          <w:szCs w:val="24"/>
          <w:lang w:val="en-US"/>
        </w:rPr>
        <w:t xml:space="preserve">: clarification of the concept and the modern understanding of international relations; to learn the basic institutions of foreign policy; identification of the </w:t>
      </w:r>
      <w:r w:rsidRPr="00E379DB">
        <w:rPr>
          <w:rFonts w:ascii="Times New Roman" w:hAnsi="Times New Roman" w:cs="Times New Roman"/>
          <w:sz w:val="24"/>
          <w:szCs w:val="24"/>
          <w:lang w:val="en-US"/>
        </w:rPr>
        <w:lastRenderedPageBreak/>
        <w:t>essence of today's global problems; consideration of a place and role of Kazakhstan in the modern international relations.</w:t>
      </w:r>
    </w:p>
    <w:p w:rsidR="003324D7" w:rsidRPr="00E379DB" w:rsidRDefault="003324D7" w:rsidP="003324D7">
      <w:pPr>
        <w:spacing w:after="0" w:line="240" w:lineRule="auto"/>
        <w:ind w:firstLine="708"/>
        <w:contextualSpacing/>
        <w:jc w:val="both"/>
        <w:rPr>
          <w:rFonts w:ascii="Times New Roman" w:hAnsi="Times New Roman" w:cs="Times New Roman"/>
          <w:sz w:val="24"/>
          <w:szCs w:val="24"/>
          <w:lang w:val="en-US"/>
        </w:rPr>
      </w:pPr>
      <w:r w:rsidRPr="00E379DB">
        <w:rPr>
          <w:rFonts w:ascii="Times New Roman" w:hAnsi="Times New Roman" w:cs="Times New Roman"/>
          <w:b/>
          <w:sz w:val="24"/>
          <w:szCs w:val="24"/>
          <w:lang w:val="en-US"/>
        </w:rPr>
        <w:t>The main concepts</w:t>
      </w:r>
      <w:r w:rsidRPr="00E379DB">
        <w:rPr>
          <w:rFonts w:ascii="Times New Roman" w:hAnsi="Times New Roman" w:cs="Times New Roman"/>
          <w:sz w:val="24"/>
          <w:szCs w:val="24"/>
          <w:lang w:val="en-US"/>
        </w:rPr>
        <w:t>: international relations, international organizations, global issues, domestic policy, foreign policy, integration.</w:t>
      </w:r>
    </w:p>
    <w:p w:rsidR="003324D7" w:rsidRPr="00E379DB" w:rsidRDefault="003324D7" w:rsidP="0007541A">
      <w:pPr>
        <w:tabs>
          <w:tab w:val="left" w:pos="426"/>
        </w:tabs>
        <w:spacing w:before="19" w:after="0" w:line="240" w:lineRule="auto"/>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Plan</w:t>
      </w:r>
    </w:p>
    <w:p w:rsidR="003324D7" w:rsidRPr="00E379DB" w:rsidRDefault="003324D7" w:rsidP="003324D7">
      <w:pPr>
        <w:numPr>
          <w:ilvl w:val="0"/>
          <w:numId w:val="3"/>
        </w:numPr>
        <w:tabs>
          <w:tab w:val="clear" w:pos="1068"/>
          <w:tab w:val="num" w:pos="142"/>
          <w:tab w:val="left" w:pos="426"/>
        </w:tabs>
        <w:spacing w:before="19" w:after="0" w:line="240" w:lineRule="auto"/>
        <w:ind w:hanging="1068"/>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The concept and features of the modern international relations.</w:t>
      </w:r>
    </w:p>
    <w:p w:rsidR="003324D7" w:rsidRPr="00E379DB" w:rsidRDefault="003324D7" w:rsidP="003324D7">
      <w:pPr>
        <w:numPr>
          <w:ilvl w:val="0"/>
          <w:numId w:val="3"/>
        </w:numPr>
        <w:tabs>
          <w:tab w:val="clear" w:pos="1068"/>
          <w:tab w:val="num" w:pos="142"/>
          <w:tab w:val="left" w:pos="426"/>
        </w:tabs>
        <w:spacing w:before="19" w:after="0" w:line="240" w:lineRule="auto"/>
        <w:ind w:hanging="1068"/>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Foreign policy.</w:t>
      </w:r>
    </w:p>
    <w:p w:rsidR="003324D7" w:rsidRPr="00E379DB" w:rsidRDefault="003324D7" w:rsidP="003324D7">
      <w:pPr>
        <w:numPr>
          <w:ilvl w:val="0"/>
          <w:numId w:val="3"/>
        </w:numPr>
        <w:tabs>
          <w:tab w:val="clear" w:pos="1068"/>
          <w:tab w:val="num" w:pos="142"/>
          <w:tab w:val="left" w:pos="426"/>
        </w:tabs>
        <w:spacing w:before="19" w:after="0" w:line="240" w:lineRule="auto"/>
        <w:ind w:hanging="1068"/>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Global issues of the world community.</w:t>
      </w:r>
    </w:p>
    <w:p w:rsidR="003324D7" w:rsidRPr="00E379DB" w:rsidRDefault="003324D7" w:rsidP="0007541A">
      <w:pPr>
        <w:numPr>
          <w:ilvl w:val="0"/>
          <w:numId w:val="3"/>
        </w:numPr>
        <w:tabs>
          <w:tab w:val="clear" w:pos="1068"/>
          <w:tab w:val="num" w:pos="142"/>
          <w:tab w:val="num" w:pos="360"/>
          <w:tab w:val="left" w:pos="426"/>
        </w:tabs>
        <w:spacing w:before="19" w:after="0" w:line="240" w:lineRule="auto"/>
        <w:ind w:hanging="1068"/>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Integration of Kazakhstan into the world community.</w:t>
      </w:r>
    </w:p>
    <w:p w:rsidR="00F674C1" w:rsidRPr="00E379DB" w:rsidRDefault="00F674C1" w:rsidP="00F674C1">
      <w:pPr>
        <w:tabs>
          <w:tab w:val="num" w:pos="360"/>
          <w:tab w:val="left" w:pos="426"/>
        </w:tabs>
        <w:spacing w:before="19" w:after="0" w:line="240" w:lineRule="auto"/>
        <w:ind w:left="1068"/>
        <w:contextualSpacing/>
        <w:jc w:val="center"/>
        <w:rPr>
          <w:rFonts w:ascii="Times New Roman" w:hAnsi="Times New Roman" w:cs="Times New Roman"/>
          <w:b/>
          <w:sz w:val="24"/>
          <w:szCs w:val="24"/>
          <w:lang w:val="en-US"/>
        </w:rPr>
      </w:pPr>
      <w:r w:rsidRPr="00E379DB">
        <w:rPr>
          <w:rFonts w:ascii="Times New Roman" w:hAnsi="Times New Roman" w:cs="Times New Roman"/>
          <w:b/>
          <w:sz w:val="24"/>
          <w:szCs w:val="24"/>
          <w:lang w:val="en-US"/>
        </w:rPr>
        <w:t>Literature</w:t>
      </w:r>
    </w:p>
    <w:p w:rsidR="003324D7" w:rsidRPr="00E379DB" w:rsidRDefault="003324D7" w:rsidP="003324D7">
      <w:pPr>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 xml:space="preserve">1. </w:t>
      </w:r>
      <w:proofErr w:type="spellStart"/>
      <w:r w:rsidRPr="00E379DB">
        <w:rPr>
          <w:rFonts w:ascii="Times New Roman" w:hAnsi="Times New Roman" w:cs="Times New Roman"/>
          <w:sz w:val="24"/>
          <w:szCs w:val="24"/>
          <w:lang w:val="en-US" w:eastAsia="ko-KR"/>
        </w:rPr>
        <w:t>Halabuzar</w:t>
      </w:r>
      <w:proofErr w:type="spellEnd"/>
      <w:r w:rsidRPr="00E379DB">
        <w:rPr>
          <w:rFonts w:ascii="Times New Roman" w:hAnsi="Times New Roman" w:cs="Times New Roman"/>
          <w:sz w:val="24"/>
          <w:szCs w:val="24"/>
          <w:lang w:val="en-US" w:eastAsia="ko-KR"/>
        </w:rPr>
        <w:t xml:space="preserve"> O.P. Distinctions in political development of the West and East.//</w:t>
      </w:r>
      <w:proofErr w:type="spellStart"/>
      <w:r w:rsidRPr="00E379DB">
        <w:rPr>
          <w:rFonts w:ascii="Times New Roman" w:hAnsi="Times New Roman" w:cs="Times New Roman"/>
          <w:sz w:val="24"/>
          <w:szCs w:val="24"/>
          <w:lang w:val="en-US" w:eastAsia="ko-KR"/>
        </w:rPr>
        <w:t>Sayasat</w:t>
      </w:r>
      <w:proofErr w:type="spellEnd"/>
      <w:r w:rsidRPr="00E379DB">
        <w:rPr>
          <w:rFonts w:ascii="Times New Roman" w:hAnsi="Times New Roman" w:cs="Times New Roman"/>
          <w:sz w:val="24"/>
          <w:szCs w:val="24"/>
          <w:lang w:val="en-US" w:eastAsia="ko-KR"/>
        </w:rPr>
        <w:t>, No. 12, 2001.</w:t>
      </w:r>
    </w:p>
    <w:p w:rsidR="003324D7" w:rsidRPr="00E379DB" w:rsidRDefault="003324D7" w:rsidP="003324D7">
      <w:pPr>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 xml:space="preserve">2. </w:t>
      </w:r>
      <w:proofErr w:type="spellStart"/>
      <w:r w:rsidRPr="00E379DB">
        <w:rPr>
          <w:rFonts w:ascii="Times New Roman" w:hAnsi="Times New Roman" w:cs="Times New Roman"/>
          <w:sz w:val="24"/>
          <w:szCs w:val="24"/>
          <w:lang w:val="en-US" w:eastAsia="ko-KR"/>
        </w:rPr>
        <w:t>Strauch</w:t>
      </w:r>
      <w:proofErr w:type="spellEnd"/>
      <w:r w:rsidRPr="00E379DB">
        <w:rPr>
          <w:rFonts w:ascii="Times New Roman" w:hAnsi="Times New Roman" w:cs="Times New Roman"/>
          <w:sz w:val="24"/>
          <w:szCs w:val="24"/>
          <w:lang w:val="en-US" w:eastAsia="ko-KR"/>
        </w:rPr>
        <w:t xml:space="preserve"> V. Kazakhstan in the XXI century. </w:t>
      </w:r>
      <w:proofErr w:type="gramStart"/>
      <w:r w:rsidRPr="00E379DB">
        <w:rPr>
          <w:rFonts w:ascii="Times New Roman" w:hAnsi="Times New Roman" w:cs="Times New Roman"/>
          <w:sz w:val="24"/>
          <w:szCs w:val="24"/>
          <w:lang w:val="en-US" w:eastAsia="ko-KR"/>
        </w:rPr>
        <w:t>The hypothetical forecast in a political context.//Thought, No. 5, 2000.</w:t>
      </w:r>
      <w:proofErr w:type="gramEnd"/>
    </w:p>
    <w:p w:rsidR="003324D7" w:rsidRPr="00E379DB" w:rsidRDefault="003324D7" w:rsidP="003324D7">
      <w:pPr>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 xml:space="preserve">3. </w:t>
      </w:r>
      <w:proofErr w:type="spellStart"/>
      <w:r w:rsidRPr="00E379DB">
        <w:rPr>
          <w:rFonts w:ascii="Times New Roman" w:hAnsi="Times New Roman" w:cs="Times New Roman"/>
          <w:sz w:val="24"/>
          <w:szCs w:val="24"/>
          <w:lang w:val="en-US" w:eastAsia="ko-KR"/>
        </w:rPr>
        <w:t>Andenov</w:t>
      </w:r>
      <w:proofErr w:type="spellEnd"/>
      <w:r w:rsidRPr="00E379DB">
        <w:rPr>
          <w:rFonts w:ascii="Times New Roman" w:hAnsi="Times New Roman" w:cs="Times New Roman"/>
          <w:sz w:val="24"/>
          <w:szCs w:val="24"/>
          <w:lang w:val="en-US" w:eastAsia="ko-KR"/>
        </w:rPr>
        <w:t xml:space="preserve"> M. </w:t>
      </w:r>
      <w:proofErr w:type="spellStart"/>
      <w:r w:rsidRPr="00E379DB">
        <w:rPr>
          <w:rFonts w:ascii="Times New Roman" w:hAnsi="Times New Roman" w:cs="Times New Roman"/>
          <w:sz w:val="24"/>
          <w:szCs w:val="24"/>
          <w:lang w:val="en-US" w:eastAsia="ko-KR"/>
        </w:rPr>
        <w:t>Davos</w:t>
      </w:r>
      <w:proofErr w:type="spellEnd"/>
      <w:r w:rsidRPr="00E379DB">
        <w:rPr>
          <w:rFonts w:ascii="Times New Roman" w:hAnsi="Times New Roman" w:cs="Times New Roman"/>
          <w:sz w:val="24"/>
          <w:szCs w:val="24"/>
          <w:lang w:val="en-US" w:eastAsia="ko-KR"/>
        </w:rPr>
        <w:t>: Kazakhstan in the world society.//</w:t>
      </w:r>
      <w:proofErr w:type="spellStart"/>
      <w:r w:rsidRPr="00E379DB">
        <w:rPr>
          <w:rFonts w:ascii="Times New Roman" w:hAnsi="Times New Roman" w:cs="Times New Roman"/>
          <w:sz w:val="24"/>
          <w:szCs w:val="24"/>
          <w:lang w:val="en-US" w:eastAsia="ko-KR"/>
        </w:rPr>
        <w:t>Sayasat</w:t>
      </w:r>
      <w:proofErr w:type="spellEnd"/>
      <w:r w:rsidRPr="00E379DB">
        <w:rPr>
          <w:rFonts w:ascii="Times New Roman" w:hAnsi="Times New Roman" w:cs="Times New Roman"/>
          <w:sz w:val="24"/>
          <w:szCs w:val="24"/>
          <w:lang w:val="en-US" w:eastAsia="ko-KR"/>
        </w:rPr>
        <w:t>, No. 2, 2001.</w:t>
      </w:r>
    </w:p>
    <w:p w:rsidR="003324D7" w:rsidRPr="00E379DB" w:rsidRDefault="003324D7" w:rsidP="003324D7">
      <w:pPr>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 xml:space="preserve">4. </w:t>
      </w:r>
      <w:proofErr w:type="spellStart"/>
      <w:r w:rsidRPr="00E379DB">
        <w:rPr>
          <w:rFonts w:ascii="Times New Roman" w:hAnsi="Times New Roman" w:cs="Times New Roman"/>
          <w:sz w:val="24"/>
          <w:szCs w:val="24"/>
          <w:lang w:val="en-US" w:eastAsia="ko-KR"/>
        </w:rPr>
        <w:t>Bakayev</w:t>
      </w:r>
      <w:proofErr w:type="spellEnd"/>
      <w:r w:rsidRPr="00E379DB">
        <w:rPr>
          <w:rFonts w:ascii="Times New Roman" w:hAnsi="Times New Roman" w:cs="Times New Roman"/>
          <w:sz w:val="24"/>
          <w:szCs w:val="24"/>
          <w:lang w:val="en-US" w:eastAsia="ko-KR"/>
        </w:rPr>
        <w:t xml:space="preserve"> A., </w:t>
      </w:r>
      <w:proofErr w:type="spellStart"/>
      <w:r w:rsidRPr="00E379DB">
        <w:rPr>
          <w:rFonts w:ascii="Times New Roman" w:hAnsi="Times New Roman" w:cs="Times New Roman"/>
          <w:sz w:val="24"/>
          <w:szCs w:val="24"/>
          <w:lang w:val="en-US" w:eastAsia="ko-KR"/>
        </w:rPr>
        <w:t>Edilova</w:t>
      </w:r>
      <w:proofErr w:type="spellEnd"/>
      <w:r w:rsidRPr="00E379DB">
        <w:rPr>
          <w:rFonts w:ascii="Times New Roman" w:hAnsi="Times New Roman" w:cs="Times New Roman"/>
          <w:sz w:val="24"/>
          <w:szCs w:val="24"/>
          <w:lang w:val="en-US" w:eastAsia="ko-KR"/>
        </w:rPr>
        <w:t xml:space="preserve"> D. Problems of external safety of Kazakhstan.//Thought, No. 5, 2002.</w:t>
      </w:r>
    </w:p>
    <w:p w:rsidR="003324D7" w:rsidRPr="00E379DB" w:rsidRDefault="003324D7" w:rsidP="003324D7">
      <w:pPr>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 xml:space="preserve">5. </w:t>
      </w:r>
      <w:proofErr w:type="spellStart"/>
      <w:r w:rsidRPr="00E379DB">
        <w:rPr>
          <w:rFonts w:ascii="Times New Roman" w:hAnsi="Times New Roman" w:cs="Times New Roman"/>
          <w:sz w:val="24"/>
          <w:szCs w:val="24"/>
          <w:lang w:val="en-US" w:eastAsia="ko-KR"/>
        </w:rPr>
        <w:t>Ismailov</w:t>
      </w:r>
      <w:proofErr w:type="spellEnd"/>
      <w:r w:rsidRPr="00E379DB">
        <w:rPr>
          <w:rFonts w:ascii="Times New Roman" w:hAnsi="Times New Roman" w:cs="Times New Roman"/>
          <w:sz w:val="24"/>
          <w:szCs w:val="24"/>
          <w:lang w:val="en-US" w:eastAsia="ko-KR"/>
        </w:rPr>
        <w:t xml:space="preserve"> M. The </w:t>
      </w:r>
      <w:proofErr w:type="spellStart"/>
      <w:r w:rsidRPr="00E379DB">
        <w:rPr>
          <w:rFonts w:ascii="Times New Roman" w:hAnsi="Times New Roman" w:cs="Times New Roman"/>
          <w:sz w:val="24"/>
          <w:szCs w:val="24"/>
          <w:lang w:val="en-US" w:eastAsia="ko-KR"/>
        </w:rPr>
        <w:t>Euroasian</w:t>
      </w:r>
      <w:proofErr w:type="spellEnd"/>
      <w:r w:rsidRPr="00E379DB">
        <w:rPr>
          <w:rFonts w:ascii="Times New Roman" w:hAnsi="Times New Roman" w:cs="Times New Roman"/>
          <w:sz w:val="24"/>
          <w:szCs w:val="24"/>
          <w:lang w:val="en-US" w:eastAsia="ko-KR"/>
        </w:rPr>
        <w:t xml:space="preserve"> geopolitics in Kazakhstan or our answer to Huntington//</w:t>
      </w:r>
      <w:proofErr w:type="spellStart"/>
      <w:r w:rsidRPr="00E379DB">
        <w:rPr>
          <w:rFonts w:ascii="Times New Roman" w:hAnsi="Times New Roman" w:cs="Times New Roman"/>
          <w:sz w:val="24"/>
          <w:szCs w:val="24"/>
          <w:lang w:val="en-US" w:eastAsia="ko-KR"/>
        </w:rPr>
        <w:t>Sayasat</w:t>
      </w:r>
      <w:proofErr w:type="spellEnd"/>
      <w:r w:rsidRPr="00E379DB">
        <w:rPr>
          <w:rFonts w:ascii="Times New Roman" w:hAnsi="Times New Roman" w:cs="Times New Roman"/>
          <w:sz w:val="24"/>
          <w:szCs w:val="24"/>
          <w:lang w:val="en-US" w:eastAsia="ko-KR"/>
        </w:rPr>
        <w:t>, No. 8, 2002.</w:t>
      </w:r>
    </w:p>
    <w:p w:rsidR="003324D7" w:rsidRPr="00E379DB" w:rsidRDefault="003324D7" w:rsidP="003324D7">
      <w:pPr>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 xml:space="preserve">6. </w:t>
      </w:r>
      <w:proofErr w:type="spellStart"/>
      <w:r w:rsidRPr="00E379DB">
        <w:rPr>
          <w:rFonts w:ascii="Times New Roman" w:hAnsi="Times New Roman" w:cs="Times New Roman"/>
          <w:sz w:val="24"/>
          <w:szCs w:val="24"/>
          <w:lang w:val="en-US" w:eastAsia="ko-KR"/>
        </w:rPr>
        <w:t>Kazybekova</w:t>
      </w:r>
      <w:proofErr w:type="spellEnd"/>
      <w:r w:rsidRPr="00E379DB">
        <w:rPr>
          <w:rFonts w:ascii="Times New Roman" w:hAnsi="Times New Roman" w:cs="Times New Roman"/>
          <w:sz w:val="24"/>
          <w:szCs w:val="24"/>
          <w:lang w:val="en-US" w:eastAsia="ko-KR"/>
        </w:rPr>
        <w:t xml:space="preserve"> </w:t>
      </w:r>
      <w:proofErr w:type="spellStart"/>
      <w:r w:rsidRPr="00E379DB">
        <w:rPr>
          <w:rFonts w:ascii="Times New Roman" w:hAnsi="Times New Roman" w:cs="Times New Roman"/>
          <w:sz w:val="24"/>
          <w:szCs w:val="24"/>
          <w:lang w:val="en-US" w:eastAsia="ko-KR"/>
        </w:rPr>
        <w:t>D.Zh</w:t>
      </w:r>
      <w:proofErr w:type="spellEnd"/>
      <w:r w:rsidRPr="00E379DB">
        <w:rPr>
          <w:rFonts w:ascii="Times New Roman" w:hAnsi="Times New Roman" w:cs="Times New Roman"/>
          <w:sz w:val="24"/>
          <w:szCs w:val="24"/>
          <w:lang w:val="en-US" w:eastAsia="ko-KR"/>
        </w:rPr>
        <w:t>. Cooperation of Kazakhstan and Russia in development of the space.//</w:t>
      </w:r>
      <w:proofErr w:type="spellStart"/>
      <w:r w:rsidRPr="00E379DB">
        <w:rPr>
          <w:rFonts w:ascii="Times New Roman" w:hAnsi="Times New Roman" w:cs="Times New Roman"/>
          <w:sz w:val="24"/>
          <w:szCs w:val="24"/>
          <w:lang w:val="en-US" w:eastAsia="ko-KR"/>
        </w:rPr>
        <w:t>Sayasat</w:t>
      </w:r>
      <w:proofErr w:type="spellEnd"/>
      <w:r w:rsidRPr="00E379DB">
        <w:rPr>
          <w:rFonts w:ascii="Times New Roman" w:hAnsi="Times New Roman" w:cs="Times New Roman"/>
          <w:sz w:val="24"/>
          <w:szCs w:val="24"/>
          <w:lang w:val="en-US" w:eastAsia="ko-KR"/>
        </w:rPr>
        <w:t>, No. 2-3, 2000.</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7</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Nurseitov</w:t>
      </w:r>
      <w:proofErr w:type="spellEnd"/>
      <w:r w:rsidR="003324D7" w:rsidRPr="00E379DB">
        <w:rPr>
          <w:rFonts w:ascii="Times New Roman" w:hAnsi="Times New Roman" w:cs="Times New Roman"/>
          <w:sz w:val="24"/>
          <w:szCs w:val="24"/>
          <w:lang w:val="en-US" w:eastAsia="ko-KR"/>
        </w:rPr>
        <w:t xml:space="preserve"> A.A. Kazakhstan and </w:t>
      </w:r>
      <w:proofErr w:type="spellStart"/>
      <w:r w:rsidR="003324D7" w:rsidRPr="00E379DB">
        <w:rPr>
          <w:rFonts w:ascii="Times New Roman" w:hAnsi="Times New Roman" w:cs="Times New Roman"/>
          <w:sz w:val="24"/>
          <w:szCs w:val="24"/>
          <w:lang w:val="en-US" w:eastAsia="ko-KR"/>
        </w:rPr>
        <w:t>Davos</w:t>
      </w:r>
      <w:proofErr w:type="spellEnd"/>
      <w:r w:rsidR="003324D7" w:rsidRPr="00E379DB">
        <w:rPr>
          <w:rFonts w:ascii="Times New Roman" w:hAnsi="Times New Roman" w:cs="Times New Roman"/>
          <w:sz w:val="24"/>
          <w:szCs w:val="24"/>
          <w:lang w:val="en-US" w:eastAsia="ko-KR"/>
        </w:rPr>
        <w:t xml:space="preserve"> club: new horizons of the cooperation.//</w:t>
      </w:r>
      <w:proofErr w:type="spellStart"/>
      <w:r w:rsidR="003324D7" w:rsidRPr="00E379DB">
        <w:rPr>
          <w:rFonts w:ascii="Times New Roman" w:hAnsi="Times New Roman" w:cs="Times New Roman"/>
          <w:sz w:val="24"/>
          <w:szCs w:val="24"/>
          <w:lang w:val="en-US" w:eastAsia="ko-KR"/>
        </w:rPr>
        <w:t>Sayasat</w:t>
      </w:r>
      <w:proofErr w:type="spellEnd"/>
      <w:r w:rsidR="003324D7" w:rsidRPr="00E379DB">
        <w:rPr>
          <w:rFonts w:ascii="Times New Roman" w:hAnsi="Times New Roman" w:cs="Times New Roman"/>
          <w:sz w:val="24"/>
          <w:szCs w:val="24"/>
          <w:lang w:val="en-US" w:eastAsia="ko-KR"/>
        </w:rPr>
        <w:t>, No. 2-3, 2000.</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8</w:t>
      </w:r>
      <w:r w:rsidR="003324D7" w:rsidRPr="00E379DB">
        <w:rPr>
          <w:rFonts w:ascii="Times New Roman" w:hAnsi="Times New Roman" w:cs="Times New Roman"/>
          <w:sz w:val="24"/>
          <w:szCs w:val="24"/>
          <w:lang w:val="en-US" w:eastAsia="ko-KR"/>
        </w:rPr>
        <w:t xml:space="preserve">. CICA summit – historical </w:t>
      </w:r>
      <w:proofErr w:type="spellStart"/>
      <w:r w:rsidR="003324D7" w:rsidRPr="00E379DB">
        <w:rPr>
          <w:rFonts w:ascii="Times New Roman" w:hAnsi="Times New Roman" w:cs="Times New Roman"/>
          <w:sz w:val="24"/>
          <w:szCs w:val="24"/>
          <w:lang w:val="en-US" w:eastAsia="ko-KR"/>
        </w:rPr>
        <w:t>predefiniteness</w:t>
      </w:r>
      <w:proofErr w:type="spellEnd"/>
      <w:r w:rsidR="003324D7" w:rsidRPr="00E379DB">
        <w:rPr>
          <w:rFonts w:ascii="Times New Roman" w:hAnsi="Times New Roman" w:cs="Times New Roman"/>
          <w:sz w:val="24"/>
          <w:szCs w:val="24"/>
          <w:lang w:val="en-US" w:eastAsia="ko-KR"/>
        </w:rPr>
        <w:t>.//Thought, No. 7, 2002.</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9</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Syroyezhkin</w:t>
      </w:r>
      <w:proofErr w:type="spellEnd"/>
      <w:r w:rsidR="003324D7" w:rsidRPr="00E379DB">
        <w:rPr>
          <w:rFonts w:ascii="Times New Roman" w:hAnsi="Times New Roman" w:cs="Times New Roman"/>
          <w:sz w:val="24"/>
          <w:szCs w:val="24"/>
          <w:lang w:val="en-US" w:eastAsia="ko-KR"/>
        </w:rPr>
        <w:t xml:space="preserve"> K. Role of Kazakhstan in the Caspian region.//</w:t>
      </w:r>
      <w:proofErr w:type="spellStart"/>
      <w:r w:rsidR="003324D7" w:rsidRPr="00E379DB">
        <w:rPr>
          <w:rFonts w:ascii="Times New Roman" w:hAnsi="Times New Roman" w:cs="Times New Roman"/>
          <w:sz w:val="24"/>
          <w:szCs w:val="24"/>
          <w:lang w:val="en-US" w:eastAsia="ko-KR"/>
        </w:rPr>
        <w:t>Sayasat</w:t>
      </w:r>
      <w:proofErr w:type="spellEnd"/>
      <w:r w:rsidR="003324D7" w:rsidRPr="00E379DB">
        <w:rPr>
          <w:rFonts w:ascii="Times New Roman" w:hAnsi="Times New Roman" w:cs="Times New Roman"/>
          <w:sz w:val="24"/>
          <w:szCs w:val="24"/>
          <w:lang w:val="en-US" w:eastAsia="ko-KR"/>
        </w:rPr>
        <w:t>, No. 6, 2001.</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10</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Telebayev</w:t>
      </w:r>
      <w:proofErr w:type="spellEnd"/>
      <w:r w:rsidR="003324D7" w:rsidRPr="00E379DB">
        <w:rPr>
          <w:rFonts w:ascii="Times New Roman" w:hAnsi="Times New Roman" w:cs="Times New Roman"/>
          <w:sz w:val="24"/>
          <w:szCs w:val="24"/>
          <w:lang w:val="en-US" w:eastAsia="ko-KR"/>
        </w:rPr>
        <w:t xml:space="preserve"> G., </w:t>
      </w:r>
      <w:proofErr w:type="spellStart"/>
      <w:r w:rsidR="003324D7" w:rsidRPr="00E379DB">
        <w:rPr>
          <w:rFonts w:ascii="Times New Roman" w:hAnsi="Times New Roman" w:cs="Times New Roman"/>
          <w:sz w:val="24"/>
          <w:szCs w:val="24"/>
          <w:lang w:val="en-US" w:eastAsia="ko-KR"/>
        </w:rPr>
        <w:t>Konovalov</w:t>
      </w:r>
      <w:proofErr w:type="spellEnd"/>
      <w:r w:rsidR="003324D7" w:rsidRPr="00E379DB">
        <w:rPr>
          <w:rFonts w:ascii="Times New Roman" w:hAnsi="Times New Roman" w:cs="Times New Roman"/>
          <w:sz w:val="24"/>
          <w:szCs w:val="24"/>
          <w:lang w:val="en-US" w:eastAsia="ko-KR"/>
        </w:rPr>
        <w:t xml:space="preserve"> S. Externally political guidelines of Kazakhstan in a context of integration in Central–Asian region.//</w:t>
      </w:r>
      <w:proofErr w:type="spellStart"/>
      <w:r w:rsidR="003324D7" w:rsidRPr="00E379DB">
        <w:rPr>
          <w:rFonts w:ascii="Times New Roman" w:hAnsi="Times New Roman" w:cs="Times New Roman"/>
          <w:sz w:val="24"/>
          <w:szCs w:val="24"/>
          <w:lang w:val="en-US" w:eastAsia="ko-KR"/>
        </w:rPr>
        <w:t>Sayasat</w:t>
      </w:r>
      <w:proofErr w:type="spellEnd"/>
      <w:r w:rsidR="003324D7" w:rsidRPr="00E379DB">
        <w:rPr>
          <w:rFonts w:ascii="Times New Roman" w:hAnsi="Times New Roman" w:cs="Times New Roman"/>
          <w:sz w:val="24"/>
          <w:szCs w:val="24"/>
          <w:lang w:val="en-US" w:eastAsia="ko-KR"/>
        </w:rPr>
        <w:t>, No. 8, 2002</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11</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Halil</w:t>
      </w:r>
      <w:proofErr w:type="spellEnd"/>
      <w:r w:rsidR="003324D7" w:rsidRPr="00E379DB">
        <w:rPr>
          <w:rFonts w:ascii="Times New Roman" w:hAnsi="Times New Roman" w:cs="Times New Roman"/>
          <w:sz w:val="24"/>
          <w:szCs w:val="24"/>
          <w:lang w:val="en-US" w:eastAsia="ko-KR"/>
        </w:rPr>
        <w:t xml:space="preserve"> H. </w:t>
      </w:r>
      <w:proofErr w:type="spellStart"/>
      <w:r w:rsidR="003324D7" w:rsidRPr="00E379DB">
        <w:rPr>
          <w:rFonts w:ascii="Times New Roman" w:hAnsi="Times New Roman" w:cs="Times New Roman"/>
          <w:sz w:val="24"/>
          <w:szCs w:val="24"/>
          <w:lang w:val="en-US" w:eastAsia="ko-KR"/>
        </w:rPr>
        <w:t>Antiamericanism</w:t>
      </w:r>
      <w:proofErr w:type="spellEnd"/>
      <w:r w:rsidR="003324D7" w:rsidRPr="00E379DB">
        <w:rPr>
          <w:rFonts w:ascii="Times New Roman" w:hAnsi="Times New Roman" w:cs="Times New Roman"/>
          <w:sz w:val="24"/>
          <w:szCs w:val="24"/>
          <w:lang w:val="en-US" w:eastAsia="ko-KR"/>
        </w:rPr>
        <w:t xml:space="preserve"> as the political phenomenon in modern world.//</w:t>
      </w:r>
      <w:proofErr w:type="spellStart"/>
      <w:r w:rsidR="003324D7" w:rsidRPr="00E379DB">
        <w:rPr>
          <w:rFonts w:ascii="Times New Roman" w:hAnsi="Times New Roman" w:cs="Times New Roman"/>
          <w:sz w:val="24"/>
          <w:szCs w:val="24"/>
          <w:lang w:val="en-US" w:eastAsia="ko-KR"/>
        </w:rPr>
        <w:t>Sayasat</w:t>
      </w:r>
      <w:proofErr w:type="spellEnd"/>
      <w:r w:rsidR="003324D7" w:rsidRPr="00E379DB">
        <w:rPr>
          <w:rFonts w:ascii="Times New Roman" w:hAnsi="Times New Roman" w:cs="Times New Roman"/>
          <w:sz w:val="24"/>
          <w:szCs w:val="24"/>
          <w:lang w:val="en-US" w:eastAsia="ko-KR"/>
        </w:rPr>
        <w:t>, No. 5, 2003.</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12</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Sharipov</w:t>
      </w:r>
      <w:proofErr w:type="spellEnd"/>
      <w:r w:rsidR="003324D7" w:rsidRPr="00E379DB">
        <w:rPr>
          <w:rFonts w:ascii="Times New Roman" w:hAnsi="Times New Roman" w:cs="Times New Roman"/>
          <w:sz w:val="24"/>
          <w:szCs w:val="24"/>
          <w:lang w:val="en-US" w:eastAsia="ko-KR"/>
        </w:rPr>
        <w:t xml:space="preserve"> A. </w:t>
      </w:r>
      <w:proofErr w:type="gramStart"/>
      <w:r w:rsidR="003324D7" w:rsidRPr="00E379DB">
        <w:rPr>
          <w:rFonts w:ascii="Times New Roman" w:hAnsi="Times New Roman" w:cs="Times New Roman"/>
          <w:sz w:val="24"/>
          <w:szCs w:val="24"/>
          <w:lang w:val="en-US" w:eastAsia="ko-KR"/>
        </w:rPr>
        <w:t>The Asian-pacific region and economic safety of Kazakhstan.//Thought, No. 5, 2003.</w:t>
      </w:r>
      <w:proofErr w:type="gramEnd"/>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13</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Shaltykov</w:t>
      </w:r>
      <w:proofErr w:type="spellEnd"/>
      <w:r w:rsidR="003324D7" w:rsidRPr="00E379DB">
        <w:rPr>
          <w:rFonts w:ascii="Times New Roman" w:hAnsi="Times New Roman" w:cs="Times New Roman"/>
          <w:sz w:val="24"/>
          <w:szCs w:val="24"/>
          <w:lang w:val="en-US" w:eastAsia="ko-KR"/>
        </w:rPr>
        <w:t xml:space="preserve"> A. Integration – a factor of political and economic and cultural development of the modern world.//Thought, No. 6</w:t>
      </w:r>
      <w:proofErr w:type="gramStart"/>
      <w:r w:rsidR="003324D7" w:rsidRPr="00E379DB">
        <w:rPr>
          <w:rFonts w:ascii="Times New Roman" w:hAnsi="Times New Roman" w:cs="Times New Roman"/>
          <w:sz w:val="24"/>
          <w:szCs w:val="24"/>
          <w:lang w:val="en-US" w:eastAsia="ko-KR"/>
        </w:rPr>
        <w:t>,2003</w:t>
      </w:r>
      <w:proofErr w:type="gramEnd"/>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14</w:t>
      </w:r>
      <w:r w:rsidR="003324D7" w:rsidRPr="00E379DB">
        <w:rPr>
          <w:rFonts w:ascii="Times New Roman" w:hAnsi="Times New Roman" w:cs="Times New Roman"/>
          <w:sz w:val="24"/>
          <w:szCs w:val="24"/>
          <w:lang w:val="en-US" w:eastAsia="ko-KR"/>
        </w:rPr>
        <w:t xml:space="preserve">. Foreign policy of the Republic of Kazakhstan: The textbook/under the editorship of K.I. </w:t>
      </w:r>
      <w:proofErr w:type="spellStart"/>
      <w:r w:rsidR="003324D7" w:rsidRPr="00E379DB">
        <w:rPr>
          <w:rFonts w:ascii="Times New Roman" w:hAnsi="Times New Roman" w:cs="Times New Roman"/>
          <w:sz w:val="24"/>
          <w:szCs w:val="24"/>
          <w:lang w:val="en-US" w:eastAsia="ko-KR"/>
        </w:rPr>
        <w:t>Bayzakova</w:t>
      </w:r>
      <w:proofErr w:type="spellEnd"/>
      <w:r w:rsidR="003324D7" w:rsidRPr="00E379DB">
        <w:rPr>
          <w:rFonts w:ascii="Times New Roman" w:hAnsi="Times New Roman" w:cs="Times New Roman"/>
          <w:sz w:val="24"/>
          <w:szCs w:val="24"/>
          <w:lang w:val="en-US" w:eastAsia="ko-KR"/>
        </w:rPr>
        <w:t xml:space="preserve">. - </w:t>
      </w:r>
      <w:proofErr w:type="spellStart"/>
      <w:r w:rsidR="003324D7" w:rsidRPr="00E379DB">
        <w:rPr>
          <w:rFonts w:ascii="Times New Roman" w:hAnsi="Times New Roman" w:cs="Times New Roman"/>
          <w:sz w:val="24"/>
          <w:szCs w:val="24"/>
          <w:lang w:val="en-US" w:eastAsia="ko-KR"/>
        </w:rPr>
        <w:t>Almaty</w:t>
      </w:r>
      <w:proofErr w:type="spellEnd"/>
      <w:r w:rsidR="003324D7" w:rsidRPr="00E379DB">
        <w:rPr>
          <w:rFonts w:ascii="Times New Roman" w:hAnsi="Times New Roman" w:cs="Times New Roman"/>
          <w:sz w:val="24"/>
          <w:szCs w:val="24"/>
          <w:lang w:val="en-US" w:eastAsia="ko-KR"/>
        </w:rPr>
        <w:t>, 2006.</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15</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Kasymov</w:t>
      </w:r>
      <w:proofErr w:type="spellEnd"/>
      <w:r w:rsidR="003324D7" w:rsidRPr="00E379DB">
        <w:rPr>
          <w:rFonts w:ascii="Times New Roman" w:hAnsi="Times New Roman" w:cs="Times New Roman"/>
          <w:sz w:val="24"/>
          <w:szCs w:val="24"/>
          <w:lang w:val="en-US" w:eastAsia="ko-KR"/>
        </w:rPr>
        <w:t xml:space="preserve"> B. Military-political interaction of Russia and Kazakhstan.//Thought, No. 7, 2007.</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16</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Alesin</w:t>
      </w:r>
      <w:proofErr w:type="spellEnd"/>
      <w:r w:rsidR="003324D7" w:rsidRPr="00E379DB">
        <w:rPr>
          <w:rFonts w:ascii="Times New Roman" w:hAnsi="Times New Roman" w:cs="Times New Roman"/>
          <w:sz w:val="24"/>
          <w:szCs w:val="24"/>
          <w:lang w:val="en-US" w:eastAsia="ko-KR"/>
        </w:rPr>
        <w:t xml:space="preserve"> V. UNO in system of the global government.//</w:t>
      </w:r>
      <w:proofErr w:type="spellStart"/>
      <w:r w:rsidR="003324D7" w:rsidRPr="00E379DB">
        <w:rPr>
          <w:rFonts w:ascii="Times New Roman" w:hAnsi="Times New Roman" w:cs="Times New Roman"/>
          <w:sz w:val="24"/>
          <w:szCs w:val="24"/>
          <w:lang w:val="en-US" w:eastAsia="ko-KR"/>
        </w:rPr>
        <w:t>Sayasat</w:t>
      </w:r>
      <w:proofErr w:type="spellEnd"/>
      <w:r w:rsidR="003324D7" w:rsidRPr="00E379DB">
        <w:rPr>
          <w:rFonts w:ascii="Times New Roman" w:hAnsi="Times New Roman" w:cs="Times New Roman"/>
          <w:sz w:val="24"/>
          <w:szCs w:val="24"/>
          <w:lang w:val="en-US" w:eastAsia="ko-KR"/>
        </w:rPr>
        <w:t>, № 8, 2006.</w:t>
      </w:r>
    </w:p>
    <w:p w:rsidR="003324D7" w:rsidRPr="00E379DB" w:rsidRDefault="00F674C1" w:rsidP="003324D7">
      <w:pPr>
        <w:tabs>
          <w:tab w:val="num" w:pos="426"/>
        </w:tabs>
        <w:spacing w:after="0" w:line="240" w:lineRule="auto"/>
        <w:contextualSpacing/>
        <w:jc w:val="both"/>
        <w:rPr>
          <w:rFonts w:ascii="Times New Roman" w:hAnsi="Times New Roman" w:cs="Times New Roman"/>
          <w:sz w:val="24"/>
          <w:szCs w:val="24"/>
          <w:lang w:val="en-US" w:eastAsia="ko-KR"/>
        </w:rPr>
      </w:pPr>
      <w:r w:rsidRPr="00E379DB">
        <w:rPr>
          <w:rFonts w:ascii="Times New Roman" w:hAnsi="Times New Roman" w:cs="Times New Roman"/>
          <w:sz w:val="24"/>
          <w:szCs w:val="24"/>
          <w:lang w:val="en-US" w:eastAsia="ko-KR"/>
        </w:rPr>
        <w:t>17</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Barsukov</w:t>
      </w:r>
      <w:proofErr w:type="spellEnd"/>
      <w:r w:rsidR="003324D7" w:rsidRPr="00E379DB">
        <w:rPr>
          <w:rFonts w:ascii="Times New Roman" w:hAnsi="Times New Roman" w:cs="Times New Roman"/>
          <w:sz w:val="24"/>
          <w:szCs w:val="24"/>
          <w:lang w:val="en-US" w:eastAsia="ko-KR"/>
        </w:rPr>
        <w:t xml:space="preserve"> Y. </w:t>
      </w:r>
      <w:proofErr w:type="spellStart"/>
      <w:r w:rsidR="003324D7" w:rsidRPr="00E379DB">
        <w:rPr>
          <w:rFonts w:ascii="Times New Roman" w:hAnsi="Times New Roman" w:cs="Times New Roman"/>
          <w:sz w:val="24"/>
          <w:szCs w:val="24"/>
          <w:lang w:val="en-US" w:eastAsia="ko-KR"/>
        </w:rPr>
        <w:t>Poliphony</w:t>
      </w:r>
      <w:proofErr w:type="spellEnd"/>
      <w:r w:rsidR="003324D7" w:rsidRPr="00E379DB">
        <w:rPr>
          <w:rFonts w:ascii="Times New Roman" w:hAnsi="Times New Roman" w:cs="Times New Roman"/>
          <w:sz w:val="24"/>
          <w:szCs w:val="24"/>
          <w:lang w:val="en-US" w:eastAsia="ko-KR"/>
        </w:rPr>
        <w:t xml:space="preserve"> of </w:t>
      </w:r>
      <w:proofErr w:type="spellStart"/>
      <w:r w:rsidR="003324D7" w:rsidRPr="00E379DB">
        <w:rPr>
          <w:rFonts w:ascii="Times New Roman" w:hAnsi="Times New Roman" w:cs="Times New Roman"/>
          <w:sz w:val="24"/>
          <w:szCs w:val="24"/>
          <w:lang w:val="en-US" w:eastAsia="ko-KR"/>
        </w:rPr>
        <w:t>multipolar</w:t>
      </w:r>
      <w:proofErr w:type="spellEnd"/>
      <w:r w:rsidR="003324D7" w:rsidRPr="00E379DB">
        <w:rPr>
          <w:rFonts w:ascii="Times New Roman" w:hAnsi="Times New Roman" w:cs="Times New Roman"/>
          <w:sz w:val="24"/>
          <w:szCs w:val="24"/>
          <w:lang w:val="en-US" w:eastAsia="ko-KR"/>
        </w:rPr>
        <w:t xml:space="preserve"> world.//Thought, No. 6, 2006.</w:t>
      </w:r>
    </w:p>
    <w:p w:rsidR="003324D7" w:rsidRPr="00E379DB" w:rsidRDefault="00F674C1" w:rsidP="003324D7">
      <w:pPr>
        <w:tabs>
          <w:tab w:val="num" w:pos="1080"/>
        </w:tabs>
        <w:spacing w:after="0" w:line="240" w:lineRule="auto"/>
        <w:contextualSpacing/>
        <w:jc w:val="both"/>
        <w:rPr>
          <w:rFonts w:ascii="Times New Roman" w:hAnsi="Times New Roman" w:cs="Times New Roman"/>
          <w:sz w:val="24"/>
          <w:szCs w:val="24"/>
          <w:lang w:val="en-US"/>
        </w:rPr>
      </w:pPr>
      <w:r w:rsidRPr="00E379DB">
        <w:rPr>
          <w:rFonts w:ascii="Times New Roman" w:hAnsi="Times New Roman" w:cs="Times New Roman"/>
          <w:sz w:val="24"/>
          <w:szCs w:val="24"/>
          <w:lang w:val="en-US" w:eastAsia="ko-KR"/>
        </w:rPr>
        <w:t>18</w:t>
      </w:r>
      <w:r w:rsidR="003324D7" w:rsidRPr="00E379DB">
        <w:rPr>
          <w:rFonts w:ascii="Times New Roman" w:hAnsi="Times New Roman" w:cs="Times New Roman"/>
          <w:sz w:val="24"/>
          <w:szCs w:val="24"/>
          <w:lang w:val="en-US" w:eastAsia="ko-KR"/>
        </w:rPr>
        <w:t xml:space="preserve">. </w:t>
      </w:r>
      <w:proofErr w:type="spellStart"/>
      <w:r w:rsidR="003324D7" w:rsidRPr="00E379DB">
        <w:rPr>
          <w:rFonts w:ascii="Times New Roman" w:hAnsi="Times New Roman" w:cs="Times New Roman"/>
          <w:sz w:val="24"/>
          <w:szCs w:val="24"/>
          <w:lang w:val="en-US" w:eastAsia="ko-KR"/>
        </w:rPr>
        <w:t>Kogabayev</w:t>
      </w:r>
      <w:proofErr w:type="spellEnd"/>
      <w:r w:rsidR="003324D7" w:rsidRPr="00E379DB">
        <w:rPr>
          <w:rFonts w:ascii="Times New Roman" w:hAnsi="Times New Roman" w:cs="Times New Roman"/>
          <w:sz w:val="24"/>
          <w:szCs w:val="24"/>
          <w:lang w:val="en-US" w:eastAsia="ko-KR"/>
        </w:rPr>
        <w:t xml:space="preserve"> M. Security policy and the modern world.//</w:t>
      </w:r>
      <w:proofErr w:type="spellStart"/>
      <w:r w:rsidR="003324D7" w:rsidRPr="00E379DB">
        <w:rPr>
          <w:rFonts w:ascii="Times New Roman" w:hAnsi="Times New Roman" w:cs="Times New Roman"/>
          <w:sz w:val="24"/>
          <w:szCs w:val="24"/>
          <w:lang w:val="en-US" w:eastAsia="ko-KR"/>
        </w:rPr>
        <w:t>Sayasat</w:t>
      </w:r>
      <w:proofErr w:type="spellEnd"/>
      <w:r w:rsidR="003324D7" w:rsidRPr="00E379DB">
        <w:rPr>
          <w:rFonts w:ascii="Times New Roman" w:hAnsi="Times New Roman" w:cs="Times New Roman"/>
          <w:sz w:val="24"/>
          <w:szCs w:val="24"/>
          <w:lang w:val="en-US" w:eastAsia="ko-KR"/>
        </w:rPr>
        <w:t>, No. 5, 2005.</w:t>
      </w:r>
    </w:p>
    <w:p w:rsidR="00F674C1" w:rsidRPr="00E379DB" w:rsidRDefault="00F674C1" w:rsidP="00F674C1">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19. Risk management in the sphere of domestic policy of the Republic Kazakhstan / </w:t>
      </w:r>
      <w:proofErr w:type="gramStart"/>
      <w:r w:rsidRPr="00E379DB">
        <w:rPr>
          <w:rFonts w:ascii="Times New Roman" w:hAnsi="Times New Roman" w:cs="Times New Roman"/>
          <w:sz w:val="24"/>
          <w:szCs w:val="24"/>
          <w:lang w:val="en-US"/>
        </w:rPr>
        <w:t>Under</w:t>
      </w:r>
      <w:proofErr w:type="gramEnd"/>
      <w:r w:rsidRPr="00E379DB">
        <w:rPr>
          <w:rFonts w:ascii="Times New Roman" w:hAnsi="Times New Roman" w:cs="Times New Roman"/>
          <w:sz w:val="24"/>
          <w:szCs w:val="24"/>
          <w:lang w:val="en-US"/>
        </w:rPr>
        <w:t xml:space="preserve">. </w:t>
      </w:r>
      <w:proofErr w:type="gramStart"/>
      <w:r w:rsidRPr="00E379DB">
        <w:rPr>
          <w:rFonts w:ascii="Times New Roman" w:hAnsi="Times New Roman" w:cs="Times New Roman"/>
          <w:sz w:val="24"/>
          <w:szCs w:val="24"/>
          <w:lang w:val="en-US"/>
        </w:rPr>
        <w:t>edition</w:t>
      </w:r>
      <w:proofErr w:type="gramEnd"/>
      <w:r w:rsidRPr="00E379DB">
        <w:rPr>
          <w:rFonts w:ascii="Times New Roman" w:hAnsi="Times New Roman" w:cs="Times New Roman"/>
          <w:sz w:val="24"/>
          <w:szCs w:val="24"/>
          <w:lang w:val="en-US"/>
        </w:rPr>
        <w:t xml:space="preserve"> of </w:t>
      </w:r>
      <w:proofErr w:type="spellStart"/>
      <w:r w:rsidRPr="00E379DB">
        <w:rPr>
          <w:rFonts w:ascii="Times New Roman" w:hAnsi="Times New Roman" w:cs="Times New Roman"/>
          <w:sz w:val="24"/>
          <w:szCs w:val="24"/>
          <w:lang w:val="en-US"/>
        </w:rPr>
        <w:t>Shaukenova</w:t>
      </w:r>
      <w:proofErr w:type="spellEnd"/>
      <w:r w:rsidRPr="00E379DB">
        <w:rPr>
          <w:rFonts w:ascii="Times New Roman" w:hAnsi="Times New Roman" w:cs="Times New Roman"/>
          <w:sz w:val="24"/>
          <w:szCs w:val="24"/>
          <w:lang w:val="en-US"/>
        </w:rPr>
        <w:t xml:space="preserve"> Z.K. -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xml:space="preserve">, 2014. </w:t>
      </w:r>
    </w:p>
    <w:p w:rsidR="003324D7" w:rsidRPr="00E379DB" w:rsidRDefault="00F674C1" w:rsidP="00F674C1">
      <w:pPr>
        <w:spacing w:after="0" w:line="240" w:lineRule="auto"/>
        <w:contextualSpacing/>
        <w:rPr>
          <w:rFonts w:ascii="Times New Roman" w:hAnsi="Times New Roman" w:cs="Times New Roman"/>
          <w:sz w:val="24"/>
          <w:szCs w:val="24"/>
          <w:lang w:val="en-US"/>
        </w:rPr>
      </w:pPr>
      <w:r w:rsidRPr="00E379DB">
        <w:rPr>
          <w:rFonts w:ascii="Times New Roman" w:hAnsi="Times New Roman" w:cs="Times New Roman"/>
          <w:sz w:val="24"/>
          <w:szCs w:val="24"/>
          <w:lang w:val="en-US"/>
        </w:rPr>
        <w:t xml:space="preserve">20. </w:t>
      </w:r>
      <w:proofErr w:type="spellStart"/>
      <w:r w:rsidRPr="00E379DB">
        <w:rPr>
          <w:rFonts w:ascii="Times New Roman" w:hAnsi="Times New Roman" w:cs="Times New Roman"/>
          <w:sz w:val="24"/>
          <w:szCs w:val="24"/>
          <w:lang w:val="en-US"/>
        </w:rPr>
        <w:t>Chebotaryov</w:t>
      </w:r>
      <w:proofErr w:type="spellEnd"/>
      <w:r w:rsidRPr="00E379DB">
        <w:rPr>
          <w:rFonts w:ascii="Times New Roman" w:hAnsi="Times New Roman" w:cs="Times New Roman"/>
          <w:sz w:val="24"/>
          <w:szCs w:val="24"/>
          <w:lang w:val="en-US"/>
        </w:rPr>
        <w:t xml:space="preserve"> A.E. Political thought of sovereign Kazakhstan: dynamics, ideas, estimates. </w:t>
      </w:r>
      <w:proofErr w:type="spellStart"/>
      <w:r w:rsidRPr="00E379DB">
        <w:rPr>
          <w:rFonts w:ascii="Times New Roman" w:hAnsi="Times New Roman" w:cs="Times New Roman"/>
          <w:sz w:val="24"/>
          <w:szCs w:val="24"/>
          <w:lang w:val="en-US"/>
        </w:rPr>
        <w:t>Almaty</w:t>
      </w:r>
      <w:proofErr w:type="spellEnd"/>
      <w:r w:rsidRPr="00E379DB">
        <w:rPr>
          <w:rFonts w:ascii="Times New Roman" w:hAnsi="Times New Roman" w:cs="Times New Roman"/>
          <w:sz w:val="24"/>
          <w:szCs w:val="24"/>
          <w:lang w:val="en-US"/>
        </w:rPr>
        <w:t>: IMEP at Fund of the First President, 2015.</w:t>
      </w:r>
    </w:p>
    <w:p w:rsidR="003324D7" w:rsidRPr="00E379DB" w:rsidRDefault="003324D7" w:rsidP="003324D7">
      <w:pPr>
        <w:spacing w:after="0" w:line="240" w:lineRule="auto"/>
        <w:contextualSpacing/>
        <w:rPr>
          <w:rFonts w:ascii="Times New Roman" w:hAnsi="Times New Roman" w:cs="Times New Roman"/>
          <w:sz w:val="24"/>
          <w:szCs w:val="24"/>
          <w:lang w:val="en-US"/>
        </w:rPr>
      </w:pPr>
    </w:p>
    <w:p w:rsidR="003324D7" w:rsidRPr="00E379DB" w:rsidRDefault="003324D7" w:rsidP="003324D7">
      <w:pPr>
        <w:spacing w:after="0" w:line="240" w:lineRule="auto"/>
        <w:contextualSpacing/>
        <w:rPr>
          <w:rFonts w:ascii="Times New Roman" w:hAnsi="Times New Roman" w:cs="Times New Roman"/>
          <w:sz w:val="24"/>
          <w:szCs w:val="24"/>
          <w:lang w:val="en-US"/>
        </w:rPr>
      </w:pPr>
    </w:p>
    <w:p w:rsidR="003324D7" w:rsidRPr="00E379DB" w:rsidRDefault="003324D7" w:rsidP="003324D7">
      <w:pPr>
        <w:spacing w:after="0" w:line="240" w:lineRule="auto"/>
        <w:contextualSpacing/>
        <w:rPr>
          <w:rFonts w:ascii="Times New Roman" w:hAnsi="Times New Roman" w:cs="Times New Roman"/>
          <w:sz w:val="24"/>
          <w:szCs w:val="24"/>
          <w:lang w:val="en-US"/>
        </w:rPr>
      </w:pPr>
    </w:p>
    <w:p w:rsidR="003324D7" w:rsidRPr="00E379DB" w:rsidRDefault="003324D7" w:rsidP="003324D7">
      <w:pPr>
        <w:spacing w:after="0" w:line="240" w:lineRule="auto"/>
        <w:contextualSpacing/>
        <w:rPr>
          <w:rFonts w:ascii="Times New Roman" w:hAnsi="Times New Roman" w:cs="Times New Roman"/>
          <w:sz w:val="24"/>
          <w:szCs w:val="24"/>
          <w:lang w:val="en-US"/>
        </w:rPr>
      </w:pPr>
    </w:p>
    <w:p w:rsidR="003324D7" w:rsidRPr="00E379DB" w:rsidRDefault="003324D7">
      <w:pPr>
        <w:spacing w:after="0" w:line="240" w:lineRule="auto"/>
        <w:contextualSpacing/>
        <w:rPr>
          <w:rFonts w:ascii="Times New Roman" w:hAnsi="Times New Roman" w:cs="Times New Roman"/>
          <w:sz w:val="24"/>
          <w:szCs w:val="24"/>
          <w:lang w:val="en-US"/>
        </w:rPr>
      </w:pPr>
    </w:p>
    <w:sectPr w:rsidR="003324D7" w:rsidRPr="00E379DB" w:rsidSect="007C40B9">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2EEA"/>
    <w:multiLevelType w:val="hybridMultilevel"/>
    <w:tmpl w:val="1A186A7E"/>
    <w:lvl w:ilvl="0" w:tplc="0419000F">
      <w:start w:val="1"/>
      <w:numFmt w:val="decimal"/>
      <w:lvlText w:val="%1."/>
      <w:lvlJc w:val="left"/>
      <w:pPr>
        <w:ind w:left="1050" w:hanging="360"/>
      </w:p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
    <w:nsid w:val="20837367"/>
    <w:multiLevelType w:val="hybridMultilevel"/>
    <w:tmpl w:val="0116E8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E04D8F"/>
    <w:multiLevelType w:val="hybridMultilevel"/>
    <w:tmpl w:val="6A662412"/>
    <w:lvl w:ilvl="0" w:tplc="C1A2F1AE">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C72492C"/>
    <w:multiLevelType w:val="hybridMultilevel"/>
    <w:tmpl w:val="C308AB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4833C6F"/>
    <w:multiLevelType w:val="multilevel"/>
    <w:tmpl w:val="9EA6C202"/>
    <w:lvl w:ilvl="0">
      <w:start w:val="1"/>
      <w:numFmt w:val="decimal"/>
      <w:lvlText w:val="%1."/>
      <w:legacy w:legacy="1" w:legacySpace="120" w:legacyIndent="360"/>
      <w:lvlJc w:val="left"/>
      <w:pPr>
        <w:ind w:left="360" w:hanging="360"/>
      </w:pPr>
    </w:lvl>
    <w:lvl w:ilvl="1">
      <w:start w:val="1"/>
      <w:numFmt w:val="decimal"/>
      <w:lvlText w:val="%2."/>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5">
    <w:nsid w:val="3B5E3A20"/>
    <w:multiLevelType w:val="hybridMultilevel"/>
    <w:tmpl w:val="3FDC4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D90047"/>
    <w:multiLevelType w:val="hybridMultilevel"/>
    <w:tmpl w:val="A4B2A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B449FB"/>
    <w:multiLevelType w:val="hybridMultilevel"/>
    <w:tmpl w:val="D1E84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01163F"/>
    <w:multiLevelType w:val="hybridMultilevel"/>
    <w:tmpl w:val="27EA91DA"/>
    <w:lvl w:ilvl="0" w:tplc="D01A22E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0877041"/>
    <w:multiLevelType w:val="hybridMultilevel"/>
    <w:tmpl w:val="31ECBA70"/>
    <w:lvl w:ilvl="0" w:tplc="0419000F">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7A597596"/>
    <w:multiLevelType w:val="hybridMultilevel"/>
    <w:tmpl w:val="E6527FD4"/>
    <w:lvl w:ilvl="0" w:tplc="E9805D8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B525B6F"/>
    <w:multiLevelType w:val="hybridMultilevel"/>
    <w:tmpl w:val="E7DEC8CC"/>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3"/>
  </w:num>
  <w:num w:numId="8">
    <w:abstractNumId w:val="6"/>
  </w:num>
  <w:num w:numId="9">
    <w:abstractNumId w:val="0"/>
  </w:num>
  <w:num w:numId="10">
    <w:abstractNumId w:val="7"/>
  </w:num>
  <w:num w:numId="11">
    <w:abstractNumId w:val="1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174F7"/>
    <w:rsid w:val="000165C3"/>
    <w:rsid w:val="0007541A"/>
    <w:rsid w:val="001B22E7"/>
    <w:rsid w:val="00233A85"/>
    <w:rsid w:val="00245541"/>
    <w:rsid w:val="003324D7"/>
    <w:rsid w:val="0034252D"/>
    <w:rsid w:val="00447460"/>
    <w:rsid w:val="007A6F9D"/>
    <w:rsid w:val="007C40B9"/>
    <w:rsid w:val="00803BD0"/>
    <w:rsid w:val="009729FC"/>
    <w:rsid w:val="009E0B3A"/>
    <w:rsid w:val="009E121A"/>
    <w:rsid w:val="00B46CBB"/>
    <w:rsid w:val="00BD04BD"/>
    <w:rsid w:val="00C04A2E"/>
    <w:rsid w:val="00C174F7"/>
    <w:rsid w:val="00E379DB"/>
    <w:rsid w:val="00EB4316"/>
    <w:rsid w:val="00F674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E7"/>
  </w:style>
  <w:style w:type="paragraph" w:styleId="3">
    <w:name w:val="heading 3"/>
    <w:basedOn w:val="a"/>
    <w:next w:val="a"/>
    <w:link w:val="30"/>
    <w:uiPriority w:val="9"/>
    <w:semiHidden/>
    <w:unhideWhenUsed/>
    <w:qFormat/>
    <w:rsid w:val="003324D7"/>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7">
    <w:name w:val="heading 7"/>
    <w:basedOn w:val="a"/>
    <w:next w:val="a"/>
    <w:link w:val="70"/>
    <w:uiPriority w:val="9"/>
    <w:semiHidden/>
    <w:unhideWhenUsed/>
    <w:qFormat/>
    <w:rsid w:val="003324D7"/>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324D7"/>
    <w:rPr>
      <w:rFonts w:asciiTheme="majorHAnsi" w:eastAsiaTheme="majorEastAsia" w:hAnsiTheme="majorHAnsi" w:cstheme="majorBidi"/>
      <w:b/>
      <w:bCs/>
      <w:color w:val="4F81BD" w:themeColor="accent1"/>
      <w:sz w:val="24"/>
      <w:szCs w:val="24"/>
      <w:lang w:eastAsia="ru-RU"/>
    </w:rPr>
  </w:style>
  <w:style w:type="character" w:customStyle="1" w:styleId="70">
    <w:name w:val="Заголовок 7 Знак"/>
    <w:basedOn w:val="a0"/>
    <w:link w:val="7"/>
    <w:uiPriority w:val="9"/>
    <w:semiHidden/>
    <w:rsid w:val="003324D7"/>
    <w:rPr>
      <w:rFonts w:asciiTheme="majorHAnsi" w:eastAsiaTheme="majorEastAsia" w:hAnsiTheme="majorHAnsi" w:cstheme="majorBidi"/>
      <w:i/>
      <w:iCs/>
      <w:color w:val="404040" w:themeColor="text1" w:themeTint="BF"/>
      <w:sz w:val="24"/>
      <w:szCs w:val="24"/>
      <w:lang w:eastAsia="ru-RU"/>
    </w:rPr>
  </w:style>
  <w:style w:type="paragraph" w:styleId="31">
    <w:name w:val="Body Text Indent 3"/>
    <w:basedOn w:val="a"/>
    <w:link w:val="32"/>
    <w:rsid w:val="003324D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324D7"/>
    <w:rPr>
      <w:rFonts w:ascii="Times New Roman" w:eastAsia="Times New Roman" w:hAnsi="Times New Roman" w:cs="Times New Roman"/>
      <w:sz w:val="16"/>
      <w:szCs w:val="16"/>
      <w:lang w:eastAsia="ru-RU"/>
    </w:rPr>
  </w:style>
  <w:style w:type="paragraph" w:styleId="a3">
    <w:name w:val="Body Text"/>
    <w:basedOn w:val="a"/>
    <w:link w:val="a4"/>
    <w:rsid w:val="003324D7"/>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3324D7"/>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3324D7"/>
    <w:pPr>
      <w:spacing w:after="120"/>
      <w:ind w:left="283"/>
    </w:pPr>
    <w:rPr>
      <w:rFonts w:ascii="Calibri" w:eastAsia="Times New Roman" w:hAnsi="Calibri" w:cs="Times New Roman"/>
      <w:lang w:eastAsia="ru-RU"/>
    </w:rPr>
  </w:style>
  <w:style w:type="character" w:customStyle="1" w:styleId="a6">
    <w:name w:val="Основной текст с отступом Знак"/>
    <w:basedOn w:val="a0"/>
    <w:link w:val="a5"/>
    <w:semiHidden/>
    <w:rsid w:val="003324D7"/>
    <w:rPr>
      <w:rFonts w:ascii="Calibri" w:eastAsia="Times New Roman" w:hAnsi="Calibri" w:cs="Times New Roman"/>
      <w:lang w:eastAsia="ru-RU"/>
    </w:rPr>
  </w:style>
  <w:style w:type="paragraph" w:styleId="a7">
    <w:name w:val="List Paragraph"/>
    <w:basedOn w:val="a"/>
    <w:qFormat/>
    <w:rsid w:val="003324D7"/>
    <w:pPr>
      <w:ind w:left="720"/>
      <w:contextualSpacing/>
    </w:pPr>
    <w:rPr>
      <w:rFonts w:ascii="Calibri" w:eastAsia="Times New Roman" w:hAnsi="Calibri" w:cs="Times New Roman"/>
      <w:lang w:eastAsia="ru-RU"/>
    </w:rPr>
  </w:style>
  <w:style w:type="paragraph" w:styleId="a8">
    <w:name w:val="Plain Text"/>
    <w:basedOn w:val="a"/>
    <w:link w:val="a9"/>
    <w:rsid w:val="003324D7"/>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3324D7"/>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65880-8729-41AD-A1FC-81BE1DB1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3082</Words>
  <Characters>17569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5</cp:revision>
  <cp:lastPrinted>2018-10-25T13:26:00Z</cp:lastPrinted>
  <dcterms:created xsi:type="dcterms:W3CDTF">2018-09-21T03:48:00Z</dcterms:created>
  <dcterms:modified xsi:type="dcterms:W3CDTF">2018-10-25T13:28:00Z</dcterms:modified>
</cp:coreProperties>
</file>